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2C19F" w14:textId="77777777" w:rsidR="004D2C6B" w:rsidRPr="00555B1E" w:rsidRDefault="004D2C6B" w:rsidP="004D2C6B">
      <w:pPr>
        <w:spacing w:line="276" w:lineRule="auto"/>
        <w:jc w:val="both"/>
        <w:rPr>
          <w:rFonts w:ascii="Arial" w:hAnsi="Arial" w:cs="Arial"/>
          <w:b/>
          <w:sz w:val="24"/>
          <w:szCs w:val="24"/>
        </w:rPr>
      </w:pPr>
    </w:p>
    <w:p w14:paraId="07AABBEB" w14:textId="77777777" w:rsidR="004D2C6B" w:rsidRDefault="004D2C6B" w:rsidP="004D2C6B">
      <w:pPr>
        <w:spacing w:after="0" w:line="240" w:lineRule="auto"/>
        <w:jc w:val="center"/>
        <w:rPr>
          <w:rFonts w:ascii="Arial" w:hAnsi="Arial" w:cs="Arial"/>
          <w:b/>
          <w:sz w:val="24"/>
          <w:szCs w:val="24"/>
        </w:rPr>
      </w:pPr>
    </w:p>
    <w:p w14:paraId="3BF7E0F7" w14:textId="77777777" w:rsidR="00BE5EFE" w:rsidRDefault="009B0443" w:rsidP="004D2C6B">
      <w:pPr>
        <w:spacing w:after="0" w:line="240" w:lineRule="auto"/>
        <w:jc w:val="center"/>
        <w:rPr>
          <w:rFonts w:ascii="Arial" w:hAnsi="Arial" w:cs="Arial"/>
          <w:b/>
          <w:sz w:val="24"/>
          <w:szCs w:val="24"/>
        </w:rPr>
      </w:pPr>
      <w:r>
        <w:rPr>
          <w:rFonts w:ascii="Arial" w:hAnsi="Arial" w:cs="Arial"/>
          <w:b/>
          <w:sz w:val="24"/>
          <w:szCs w:val="24"/>
        </w:rPr>
        <w:t>ANALIZA</w:t>
      </w:r>
      <w:r w:rsidR="00E061CD">
        <w:rPr>
          <w:rFonts w:ascii="Arial" w:hAnsi="Arial" w:cs="Arial"/>
          <w:b/>
          <w:sz w:val="24"/>
          <w:szCs w:val="24"/>
        </w:rPr>
        <w:t xml:space="preserve"> POLOŽAJA</w:t>
      </w:r>
      <w:r w:rsidR="007B5E0A">
        <w:rPr>
          <w:rFonts w:ascii="Arial" w:hAnsi="Arial" w:cs="Arial"/>
          <w:b/>
          <w:sz w:val="24"/>
          <w:szCs w:val="24"/>
        </w:rPr>
        <w:t xml:space="preserve"> ŽENA U </w:t>
      </w:r>
      <w:r w:rsidR="00BE5EFE">
        <w:rPr>
          <w:rFonts w:ascii="Arial" w:hAnsi="Arial" w:cs="Arial"/>
          <w:b/>
          <w:sz w:val="24"/>
          <w:szCs w:val="24"/>
        </w:rPr>
        <w:t xml:space="preserve">OBLASTI RADA I ZAPOŠLJAVANJA </w:t>
      </w:r>
    </w:p>
    <w:p w14:paraId="2F7E3F38" w14:textId="77777777" w:rsidR="00FD4335" w:rsidRDefault="00A40EC3" w:rsidP="004D2C6B">
      <w:pPr>
        <w:spacing w:after="0" w:line="240" w:lineRule="auto"/>
        <w:jc w:val="center"/>
        <w:rPr>
          <w:rFonts w:ascii="Arial" w:hAnsi="Arial" w:cs="Arial"/>
          <w:b/>
          <w:sz w:val="24"/>
          <w:szCs w:val="24"/>
        </w:rPr>
      </w:pPr>
      <w:r>
        <w:rPr>
          <w:rFonts w:ascii="Arial" w:hAnsi="Arial" w:cs="Arial"/>
          <w:b/>
          <w:sz w:val="24"/>
          <w:szCs w:val="24"/>
        </w:rPr>
        <w:t xml:space="preserve">ZA VRIJEME </w:t>
      </w:r>
      <w:r w:rsidR="00BE5EFE">
        <w:rPr>
          <w:rFonts w:ascii="Arial" w:hAnsi="Arial" w:cs="Arial"/>
          <w:b/>
          <w:sz w:val="24"/>
          <w:szCs w:val="24"/>
        </w:rPr>
        <w:t xml:space="preserve">STANJA </w:t>
      </w:r>
      <w:r w:rsidR="00FD4335">
        <w:rPr>
          <w:rFonts w:ascii="Arial" w:hAnsi="Arial" w:cs="Arial"/>
          <w:b/>
          <w:sz w:val="24"/>
          <w:szCs w:val="24"/>
        </w:rPr>
        <w:t>UZ</w:t>
      </w:r>
      <w:r w:rsidR="009B0443">
        <w:rPr>
          <w:rFonts w:ascii="Arial" w:hAnsi="Arial" w:cs="Arial"/>
          <w:b/>
          <w:sz w:val="24"/>
          <w:szCs w:val="24"/>
        </w:rPr>
        <w:t>ROKOVANO</w:t>
      </w:r>
      <w:r>
        <w:rPr>
          <w:rFonts w:ascii="Arial" w:hAnsi="Arial" w:cs="Arial"/>
          <w:b/>
          <w:sz w:val="24"/>
          <w:szCs w:val="24"/>
        </w:rPr>
        <w:t>G</w:t>
      </w:r>
      <w:r w:rsidR="009B0443">
        <w:rPr>
          <w:rFonts w:ascii="Arial" w:hAnsi="Arial" w:cs="Arial"/>
          <w:b/>
          <w:sz w:val="24"/>
          <w:szCs w:val="24"/>
        </w:rPr>
        <w:t xml:space="preserve"> POJAVOM KORONAVIRUSA (C</w:t>
      </w:r>
      <w:r w:rsidR="00FD4335">
        <w:rPr>
          <w:rFonts w:ascii="Arial" w:hAnsi="Arial" w:cs="Arial"/>
          <w:b/>
          <w:sz w:val="24"/>
          <w:szCs w:val="24"/>
        </w:rPr>
        <w:t xml:space="preserve">OVID-19) </w:t>
      </w:r>
    </w:p>
    <w:p w14:paraId="194C18DE" w14:textId="77777777" w:rsidR="00BE5EFE" w:rsidRDefault="00BE5EFE" w:rsidP="004D2C6B">
      <w:pPr>
        <w:spacing w:after="0" w:line="240" w:lineRule="auto"/>
        <w:jc w:val="center"/>
        <w:rPr>
          <w:rFonts w:ascii="Arial" w:hAnsi="Arial" w:cs="Arial"/>
          <w:b/>
          <w:sz w:val="24"/>
          <w:szCs w:val="24"/>
        </w:rPr>
      </w:pPr>
      <w:r>
        <w:rPr>
          <w:rFonts w:ascii="Arial" w:hAnsi="Arial" w:cs="Arial"/>
          <w:b/>
          <w:sz w:val="24"/>
          <w:szCs w:val="24"/>
        </w:rPr>
        <w:t>I</w:t>
      </w:r>
    </w:p>
    <w:p w14:paraId="1762C81B" w14:textId="77777777" w:rsidR="004D2C6B" w:rsidRPr="001A51FB" w:rsidRDefault="00671E09" w:rsidP="004D2C6B">
      <w:pPr>
        <w:spacing w:after="0" w:line="240" w:lineRule="auto"/>
        <w:jc w:val="center"/>
        <w:rPr>
          <w:rFonts w:ascii="Arial" w:hAnsi="Arial" w:cs="Arial"/>
          <w:b/>
          <w:sz w:val="24"/>
          <w:szCs w:val="24"/>
        </w:rPr>
      </w:pPr>
      <w:r>
        <w:rPr>
          <w:rFonts w:ascii="Arial" w:hAnsi="Arial" w:cs="Arial"/>
          <w:b/>
          <w:sz w:val="24"/>
          <w:szCs w:val="24"/>
        </w:rPr>
        <w:t>STRUČNO MIŠLJENJE</w:t>
      </w:r>
      <w:r w:rsidR="004D2C6B" w:rsidRPr="001A51FB">
        <w:rPr>
          <w:rFonts w:ascii="Arial" w:hAnsi="Arial" w:cs="Arial"/>
          <w:b/>
          <w:sz w:val="24"/>
          <w:szCs w:val="24"/>
        </w:rPr>
        <w:t xml:space="preserve"> NA NACRT ZAKONA O IZMJENAMA I DOPUNAMA </w:t>
      </w:r>
    </w:p>
    <w:p w14:paraId="43A363EA" w14:textId="77777777" w:rsidR="004D2C6B" w:rsidRPr="001A51FB" w:rsidRDefault="004D2C6B" w:rsidP="004D2C6B">
      <w:pPr>
        <w:spacing w:after="0" w:line="240" w:lineRule="auto"/>
        <w:jc w:val="center"/>
        <w:rPr>
          <w:rFonts w:ascii="Arial" w:hAnsi="Arial" w:cs="Arial"/>
          <w:b/>
          <w:sz w:val="24"/>
          <w:szCs w:val="24"/>
        </w:rPr>
      </w:pPr>
      <w:r w:rsidRPr="001A51FB">
        <w:rPr>
          <w:rFonts w:ascii="Arial" w:hAnsi="Arial" w:cs="Arial"/>
          <w:b/>
          <w:sz w:val="24"/>
          <w:szCs w:val="24"/>
        </w:rPr>
        <w:t>ZAKONA O RADU FEDERACIJE BOSNE I HERCEGOVINE</w:t>
      </w:r>
    </w:p>
    <w:p w14:paraId="6E3CD302" w14:textId="77777777" w:rsidR="004D2C6B" w:rsidRDefault="004D2C6B" w:rsidP="004D2C6B">
      <w:pPr>
        <w:spacing w:line="276" w:lineRule="auto"/>
        <w:jc w:val="center"/>
        <w:rPr>
          <w:rFonts w:ascii="Arial" w:hAnsi="Arial" w:cs="Arial"/>
          <w:b/>
          <w:sz w:val="24"/>
          <w:szCs w:val="24"/>
        </w:rPr>
      </w:pPr>
    </w:p>
    <w:p w14:paraId="2E77ED1D" w14:textId="77777777" w:rsidR="004D2C6B" w:rsidRPr="00555B1E" w:rsidRDefault="004D2C6B" w:rsidP="004D2C6B">
      <w:pPr>
        <w:spacing w:line="276" w:lineRule="auto"/>
        <w:jc w:val="center"/>
        <w:rPr>
          <w:rFonts w:ascii="Arial" w:hAnsi="Arial" w:cs="Arial"/>
          <w:b/>
          <w:sz w:val="24"/>
          <w:szCs w:val="24"/>
        </w:rPr>
      </w:pPr>
    </w:p>
    <w:p w14:paraId="49D02EE7" w14:textId="77777777" w:rsidR="004D2C6B" w:rsidRPr="001A51FB" w:rsidRDefault="004D2C6B" w:rsidP="004D2C6B">
      <w:pPr>
        <w:pStyle w:val="ListParagraph"/>
        <w:numPr>
          <w:ilvl w:val="0"/>
          <w:numId w:val="1"/>
        </w:numPr>
        <w:spacing w:line="276" w:lineRule="auto"/>
        <w:jc w:val="both"/>
        <w:rPr>
          <w:rFonts w:ascii="Arial" w:hAnsi="Arial" w:cs="Arial"/>
          <w:b/>
          <w:sz w:val="24"/>
          <w:szCs w:val="24"/>
        </w:rPr>
      </w:pPr>
      <w:r w:rsidRPr="001A51FB">
        <w:rPr>
          <w:rFonts w:ascii="Arial" w:hAnsi="Arial" w:cs="Arial"/>
          <w:b/>
          <w:sz w:val="24"/>
          <w:szCs w:val="24"/>
        </w:rPr>
        <w:t>GENERALNE OPSERVACIJE:</w:t>
      </w:r>
    </w:p>
    <w:p w14:paraId="52A424B1" w14:textId="77777777" w:rsidR="004D2C6B" w:rsidRDefault="004D2C6B" w:rsidP="004D2C6B">
      <w:pPr>
        <w:pStyle w:val="NormalWeb"/>
        <w:shd w:val="clear" w:color="auto" w:fill="FFFFFF"/>
        <w:spacing w:before="0" w:beforeAutospacing="0" w:after="240" w:afterAutospacing="0" w:line="276" w:lineRule="auto"/>
        <w:jc w:val="both"/>
        <w:rPr>
          <w:rFonts w:ascii="Arial" w:hAnsi="Arial" w:cs="Arial"/>
          <w:color w:val="333333"/>
        </w:rPr>
      </w:pPr>
      <w:r w:rsidRPr="001A51FB">
        <w:rPr>
          <w:rFonts w:ascii="Arial" w:hAnsi="Arial" w:cs="Arial"/>
          <w:color w:val="333333"/>
        </w:rPr>
        <w:t xml:space="preserve">Kriza izazvana pandemijom </w:t>
      </w:r>
      <w:r>
        <w:rPr>
          <w:rFonts w:ascii="Arial" w:hAnsi="Arial" w:cs="Arial"/>
          <w:color w:val="333333"/>
        </w:rPr>
        <w:t>COVID</w:t>
      </w:r>
      <w:r w:rsidRPr="001A51FB">
        <w:rPr>
          <w:rFonts w:ascii="Arial" w:hAnsi="Arial" w:cs="Arial"/>
          <w:color w:val="333333"/>
        </w:rPr>
        <w:t xml:space="preserve">-19 </w:t>
      </w:r>
      <w:r w:rsidRPr="001A51FB">
        <w:rPr>
          <w:rFonts w:ascii="Arial" w:hAnsi="Arial" w:cs="Arial"/>
        </w:rPr>
        <w:t>stavila</w:t>
      </w:r>
      <w:r w:rsidRPr="00EC79F7">
        <w:rPr>
          <w:rFonts w:ascii="Arial" w:hAnsi="Arial" w:cs="Arial"/>
        </w:rPr>
        <w:t xml:space="preserve"> je države i v</w:t>
      </w:r>
      <w:r w:rsidRPr="004A30C8">
        <w:rPr>
          <w:rFonts w:ascii="Arial" w:hAnsi="Arial" w:cs="Arial"/>
        </w:rPr>
        <w:t>lade</w:t>
      </w:r>
      <w:r w:rsidRPr="001A51FB">
        <w:rPr>
          <w:rFonts w:ascii="Arial" w:hAnsi="Arial" w:cs="Arial"/>
        </w:rPr>
        <w:t xml:space="preserve"> pod veliki pritisak. </w:t>
      </w:r>
      <w:r w:rsidRPr="00EC79F7">
        <w:rPr>
          <w:rFonts w:ascii="Arial" w:hAnsi="Arial" w:cs="Arial"/>
          <w:color w:val="333333"/>
        </w:rPr>
        <w:t xml:space="preserve">Uticaj krize izazvane </w:t>
      </w:r>
      <w:r>
        <w:rPr>
          <w:rFonts w:ascii="Arial" w:hAnsi="Arial" w:cs="Arial"/>
          <w:color w:val="333333"/>
        </w:rPr>
        <w:t xml:space="preserve">COVID-19 </w:t>
      </w:r>
      <w:r w:rsidRPr="00EC79F7">
        <w:rPr>
          <w:rFonts w:ascii="Arial" w:hAnsi="Arial" w:cs="Arial"/>
          <w:color w:val="333333"/>
        </w:rPr>
        <w:t>će prema procjenama Međunarodnog monetarnog fonda najvjerovatnije rezultirati recesijom, kako u Evropskoj Uniji, tako na regionalnom, ali i nacionalnom nivou. Najviše će biti pogođene z</w:t>
      </w:r>
      <w:r w:rsidRPr="001A51FB">
        <w:rPr>
          <w:rFonts w:ascii="Arial" w:hAnsi="Arial" w:cs="Arial"/>
        </w:rPr>
        <w:t xml:space="preserve">emlje u razvoju i zemlje u humanitarnim krizama koje nemaju odgovarajuću ekonomsku i zdravstvenu infrastrukturu, </w:t>
      </w:r>
      <w:r w:rsidRPr="00EC79F7">
        <w:rPr>
          <w:rFonts w:ascii="Arial" w:hAnsi="Arial" w:cs="Arial"/>
          <w:color w:val="333333"/>
        </w:rPr>
        <w:t>a istu će ponajviše osjetiti oni sa nesigurnim zaposlenjima koji su naročito osjetljivi na ekonomske šokove.</w:t>
      </w:r>
      <w:r w:rsidRPr="001A51FB">
        <w:rPr>
          <w:rFonts w:ascii="Arial" w:hAnsi="Arial" w:cs="Arial"/>
        </w:rPr>
        <w:t xml:space="preserve"> </w:t>
      </w:r>
      <w:r w:rsidRPr="00EC79F7">
        <w:rPr>
          <w:rFonts w:ascii="Arial" w:hAnsi="Arial" w:cs="Arial"/>
          <w:color w:val="333333"/>
        </w:rPr>
        <w:t>Prema procjenam</w:t>
      </w:r>
      <w:r w:rsidR="00A855D9">
        <w:rPr>
          <w:rFonts w:ascii="Arial" w:hAnsi="Arial" w:cs="Arial"/>
          <w:color w:val="333333"/>
        </w:rPr>
        <w:t xml:space="preserve">a Međunarodne organizacije rada </w:t>
      </w:r>
      <w:r w:rsidRPr="00EC79F7">
        <w:rPr>
          <w:rFonts w:ascii="Arial" w:hAnsi="Arial" w:cs="Arial"/>
          <w:color w:val="333333"/>
        </w:rPr>
        <w:t xml:space="preserve">skoro 25 miliona poslova širom svijeta bi moglo nestati zbog krize uzrokovane </w:t>
      </w:r>
      <w:r w:rsidR="00263907">
        <w:rPr>
          <w:rFonts w:ascii="Arial" w:hAnsi="Arial" w:cs="Arial"/>
          <w:color w:val="333333"/>
        </w:rPr>
        <w:t>COVID-</w:t>
      </w:r>
      <w:r>
        <w:rPr>
          <w:rFonts w:ascii="Arial" w:hAnsi="Arial" w:cs="Arial"/>
          <w:color w:val="333333"/>
        </w:rPr>
        <w:t>19</w:t>
      </w:r>
      <w:r w:rsidRPr="00EC79F7">
        <w:rPr>
          <w:rFonts w:ascii="Arial" w:hAnsi="Arial" w:cs="Arial"/>
          <w:color w:val="333333"/>
        </w:rPr>
        <w:t xml:space="preserve">, dok bi se dodatno 35 miliona ljudi moglo suočiti sa siromaštvom. </w:t>
      </w:r>
      <w:r w:rsidRPr="004A30C8">
        <w:rPr>
          <w:rFonts w:ascii="Arial" w:hAnsi="Arial" w:cs="Arial"/>
          <w:color w:val="333333"/>
        </w:rPr>
        <w:t xml:space="preserve"> </w:t>
      </w:r>
    </w:p>
    <w:p w14:paraId="7E206CCB" w14:textId="77777777" w:rsidR="00263907" w:rsidRDefault="004D2C6B" w:rsidP="004D2C6B">
      <w:pPr>
        <w:pStyle w:val="NormalWeb"/>
        <w:shd w:val="clear" w:color="auto" w:fill="FFFFFF"/>
        <w:spacing w:before="0" w:beforeAutospacing="0" w:after="240" w:afterAutospacing="0" w:line="276" w:lineRule="auto"/>
        <w:jc w:val="both"/>
        <w:rPr>
          <w:rFonts w:ascii="Arial" w:hAnsi="Arial" w:cs="Arial"/>
          <w:color w:val="454545"/>
          <w:spacing w:val="-5"/>
        </w:rPr>
      </w:pPr>
      <w:r w:rsidRPr="004A30C8">
        <w:rPr>
          <w:rFonts w:ascii="Arial" w:hAnsi="Arial" w:cs="Arial"/>
          <w:color w:val="454545"/>
          <w:spacing w:val="-5"/>
        </w:rPr>
        <w:t xml:space="preserve">Iako pandemija </w:t>
      </w:r>
      <w:r>
        <w:rPr>
          <w:rFonts w:ascii="Arial" w:hAnsi="Arial" w:cs="Arial"/>
          <w:color w:val="454545"/>
          <w:spacing w:val="-5"/>
        </w:rPr>
        <w:t xml:space="preserve">COVID-19 </w:t>
      </w:r>
      <w:r w:rsidRPr="004A30C8">
        <w:rPr>
          <w:rFonts w:ascii="Arial" w:hAnsi="Arial" w:cs="Arial"/>
          <w:color w:val="454545"/>
          <w:spacing w:val="-5"/>
        </w:rPr>
        <w:t>pogađa svakoga i svugdje na svijetu, jasno je da pogađa različite grupe ljudi različito, produbljujući postojeće nejednakosti. Pandemija ima razarajuće socijalne i ekonomske posljedice za žene i djevojčice. U trenutnom kontekstu, predviđa se da će žene snositi teret socijalnog i ekonomsk</w:t>
      </w:r>
      <w:r>
        <w:rPr>
          <w:rFonts w:ascii="Arial" w:hAnsi="Arial" w:cs="Arial"/>
          <w:color w:val="454545"/>
          <w:spacing w:val="-5"/>
        </w:rPr>
        <w:t xml:space="preserve">og poremećaja, </w:t>
      </w:r>
      <w:r w:rsidR="00263907">
        <w:rPr>
          <w:rFonts w:ascii="Arial" w:hAnsi="Arial" w:cs="Arial"/>
          <w:color w:val="454545"/>
          <w:spacing w:val="-5"/>
        </w:rPr>
        <w:t xml:space="preserve">posebno </w:t>
      </w:r>
      <w:r>
        <w:rPr>
          <w:rFonts w:ascii="Arial" w:hAnsi="Arial" w:cs="Arial"/>
          <w:color w:val="454545"/>
          <w:spacing w:val="-5"/>
        </w:rPr>
        <w:t>iz razloga jer</w:t>
      </w:r>
      <w:r w:rsidRPr="004A30C8">
        <w:rPr>
          <w:rFonts w:ascii="Arial" w:hAnsi="Arial" w:cs="Arial"/>
          <w:color w:val="454545"/>
          <w:spacing w:val="-5"/>
        </w:rPr>
        <w:t xml:space="preserve"> </w:t>
      </w:r>
      <w:r w:rsidRPr="001A51FB">
        <w:rPr>
          <w:rFonts w:ascii="Arial" w:hAnsi="Arial" w:cs="Arial"/>
        </w:rPr>
        <w:t>i u normalni</w:t>
      </w:r>
      <w:r w:rsidR="00263907">
        <w:rPr>
          <w:rFonts w:ascii="Arial" w:hAnsi="Arial" w:cs="Arial"/>
        </w:rPr>
        <w:t>m uslovima, odgovornost brige o</w:t>
      </w:r>
      <w:r w:rsidRPr="001A51FB">
        <w:rPr>
          <w:rFonts w:ascii="Arial" w:hAnsi="Arial" w:cs="Arial"/>
        </w:rPr>
        <w:t xml:space="preserve"> djeci i starijim osobama obično pada na žene, zbog tradicionalnih društvenih stereotipa vezanih za brigu i njegu. </w:t>
      </w:r>
      <w:r w:rsidRPr="00EC79F7">
        <w:rPr>
          <w:rFonts w:ascii="Arial" w:hAnsi="Arial" w:cs="Arial"/>
          <w:color w:val="454545"/>
          <w:spacing w:val="-5"/>
        </w:rPr>
        <w:t>Kako je virus doveo do</w:t>
      </w:r>
      <w:r w:rsidRPr="004A30C8">
        <w:rPr>
          <w:rFonts w:ascii="Arial" w:hAnsi="Arial" w:cs="Arial"/>
          <w:color w:val="454545"/>
          <w:spacing w:val="-5"/>
        </w:rPr>
        <w:t xml:space="preserve"> zatvaranja radnih mjesta, škola, ograničio putovanja, doveo starije roditelje i rođake u opasnost, </w:t>
      </w:r>
      <w:r w:rsidRPr="001A51FB">
        <w:rPr>
          <w:rFonts w:ascii="Arial" w:hAnsi="Arial" w:cs="Arial"/>
        </w:rPr>
        <w:t xml:space="preserve">teret neplaćenog rada žene se povećao, tako da će </w:t>
      </w:r>
      <w:r w:rsidRPr="00EC79F7">
        <w:rPr>
          <w:rFonts w:ascii="Arial" w:hAnsi="Arial" w:cs="Arial"/>
          <w:color w:val="454545"/>
          <w:spacing w:val="-5"/>
        </w:rPr>
        <w:t>žene</w:t>
      </w:r>
      <w:r>
        <w:rPr>
          <w:rFonts w:ascii="Arial" w:hAnsi="Arial" w:cs="Arial"/>
          <w:color w:val="454545"/>
          <w:spacing w:val="-5"/>
        </w:rPr>
        <w:t xml:space="preserve"> morati snositi teret još </w:t>
      </w:r>
      <w:r w:rsidRPr="00EC79F7">
        <w:rPr>
          <w:rFonts w:ascii="Arial" w:hAnsi="Arial" w:cs="Arial"/>
          <w:color w:val="454545"/>
          <w:spacing w:val="-5"/>
        </w:rPr>
        <w:t>veće</w:t>
      </w:r>
      <w:r w:rsidRPr="004A30C8">
        <w:rPr>
          <w:rFonts w:ascii="Arial" w:hAnsi="Arial" w:cs="Arial"/>
          <w:color w:val="454545"/>
          <w:spacing w:val="-5"/>
        </w:rPr>
        <w:t xml:space="preserve"> odgovornosti</w:t>
      </w:r>
      <w:r>
        <w:rPr>
          <w:rFonts w:ascii="Arial" w:hAnsi="Arial" w:cs="Arial"/>
          <w:color w:val="454545"/>
          <w:spacing w:val="-5"/>
        </w:rPr>
        <w:t xml:space="preserve"> i</w:t>
      </w:r>
      <w:r w:rsidRPr="004A30C8">
        <w:rPr>
          <w:rFonts w:ascii="Arial" w:hAnsi="Arial" w:cs="Arial"/>
          <w:color w:val="454545"/>
          <w:spacing w:val="-5"/>
        </w:rPr>
        <w:t xml:space="preserve"> obaveza kod kuće. </w:t>
      </w:r>
    </w:p>
    <w:p w14:paraId="3CFAA76D" w14:textId="77777777" w:rsidR="004D2C6B" w:rsidRPr="001A51FB" w:rsidRDefault="004D2C6B" w:rsidP="004D2C6B">
      <w:pPr>
        <w:pStyle w:val="NormalWeb"/>
        <w:shd w:val="clear" w:color="auto" w:fill="FFFFFF"/>
        <w:spacing w:before="0" w:beforeAutospacing="0" w:after="240" w:afterAutospacing="0" w:line="276" w:lineRule="auto"/>
        <w:jc w:val="both"/>
        <w:rPr>
          <w:rFonts w:ascii="Arial" w:hAnsi="Arial" w:cs="Arial"/>
          <w:color w:val="333333"/>
        </w:rPr>
      </w:pPr>
      <w:r w:rsidRPr="004A30C8">
        <w:rPr>
          <w:rFonts w:ascii="Arial" w:hAnsi="Arial" w:cs="Arial"/>
          <w:color w:val="454545"/>
          <w:spacing w:val="-5"/>
        </w:rPr>
        <w:t xml:space="preserve">Izazovi koji proizlaze iz ove pandemije dodatno opterećuju postojeće nejednakosti, jer ukoliko ne postoji ravnopravna podjela porodičnih obaveza ili kućanskih poslova, žene će biti te koje su odgovorne za školovanje na daljinu, za osiguravanje dostupnosti hrane i drugih potrepština kod kuće i općenito za suočavanje s posljedicama ove krize. Taj </w:t>
      </w:r>
      <w:r w:rsidRPr="001A51FB">
        <w:rPr>
          <w:rFonts w:ascii="Arial" w:hAnsi="Arial" w:cs="Arial"/>
        </w:rPr>
        <w:t>ogroman teret n</w:t>
      </w:r>
      <w:r>
        <w:rPr>
          <w:rFonts w:ascii="Arial" w:hAnsi="Arial" w:cs="Arial"/>
        </w:rPr>
        <w:t>j</w:t>
      </w:r>
      <w:r w:rsidRPr="001A51FB">
        <w:rPr>
          <w:rFonts w:ascii="Arial" w:hAnsi="Arial" w:cs="Arial"/>
        </w:rPr>
        <w:t xml:space="preserve">ege i brige izlaže žene i </w:t>
      </w:r>
      <w:r>
        <w:rPr>
          <w:rFonts w:ascii="Arial" w:hAnsi="Arial" w:cs="Arial"/>
        </w:rPr>
        <w:t>djevojčice</w:t>
      </w:r>
      <w:r w:rsidRPr="001A51FB">
        <w:rPr>
          <w:rFonts w:ascii="Arial" w:hAnsi="Arial" w:cs="Arial"/>
        </w:rPr>
        <w:t xml:space="preserve"> raznim drugim negativnim posljedicama, a za samohrane majke takva će situacija biti još teža zbog zatvaranja vrtića. </w:t>
      </w:r>
      <w:r w:rsidRPr="00EC79F7">
        <w:rPr>
          <w:rFonts w:ascii="Arial" w:hAnsi="Arial" w:cs="Arial"/>
          <w:color w:val="333333"/>
        </w:rPr>
        <w:t>Najveći broj onih koji će osjetiti posljedice krize su žene</w:t>
      </w:r>
      <w:r w:rsidRPr="004A30C8">
        <w:rPr>
          <w:rFonts w:ascii="Arial" w:hAnsi="Arial" w:cs="Arial"/>
          <w:color w:val="333333"/>
        </w:rPr>
        <w:t xml:space="preserve">, </w:t>
      </w:r>
      <w:r>
        <w:rPr>
          <w:rFonts w:ascii="Arial" w:hAnsi="Arial" w:cs="Arial"/>
          <w:color w:val="333333"/>
        </w:rPr>
        <w:t xml:space="preserve">iz razloga što, </w:t>
      </w:r>
      <w:r w:rsidRPr="004A30C8">
        <w:rPr>
          <w:rFonts w:ascii="Arial" w:hAnsi="Arial" w:cs="Arial"/>
          <w:color w:val="333333"/>
        </w:rPr>
        <w:t xml:space="preserve">češće nego muškarci, imaju privremene, povremene i nesigurne poslove, gdje su i plate, obično, dosta niže. Zbog toga žene imaju slabiju pravnu zaštitu i problem pristupa </w:t>
      </w:r>
      <w:r w:rsidRPr="004A30C8">
        <w:rPr>
          <w:rFonts w:ascii="Arial" w:hAnsi="Arial" w:cs="Arial"/>
          <w:color w:val="333333"/>
        </w:rPr>
        <w:lastRenderedPageBreak/>
        <w:t xml:space="preserve">socijalnoj zaštiti. </w:t>
      </w:r>
      <w:r w:rsidRPr="00EC79F7">
        <w:rPr>
          <w:rFonts w:ascii="Arial" w:hAnsi="Arial" w:cs="Arial"/>
          <w:color w:val="454545"/>
          <w:spacing w:val="-5"/>
        </w:rPr>
        <w:t xml:space="preserve">Odgovor </w:t>
      </w:r>
      <w:r>
        <w:rPr>
          <w:rFonts w:ascii="Arial" w:hAnsi="Arial" w:cs="Arial"/>
          <w:color w:val="454545"/>
          <w:spacing w:val="-5"/>
        </w:rPr>
        <w:t xml:space="preserve">Vlade </w:t>
      </w:r>
      <w:r w:rsidRPr="00EC79F7">
        <w:rPr>
          <w:rFonts w:ascii="Arial" w:hAnsi="Arial" w:cs="Arial"/>
          <w:color w:val="454545"/>
          <w:spacing w:val="-5"/>
        </w:rPr>
        <w:t>na krizu treba uključivati, prema potrebi, koordiniranu i inkluzivnu procjenu potreba sa jasnom rodnom persp</w:t>
      </w:r>
      <w:r w:rsidRPr="004A30C8">
        <w:rPr>
          <w:rFonts w:ascii="Arial" w:hAnsi="Arial" w:cs="Arial"/>
          <w:color w:val="454545"/>
          <w:spacing w:val="-5"/>
        </w:rPr>
        <w:t>ektivom.</w:t>
      </w:r>
      <w:r w:rsidRPr="001A51FB">
        <w:rPr>
          <w:rFonts w:ascii="Arial" w:hAnsi="Arial" w:cs="Arial"/>
        </w:rPr>
        <w:t xml:space="preserve">  </w:t>
      </w:r>
    </w:p>
    <w:p w14:paraId="76F5C7DA" w14:textId="77777777" w:rsidR="004D2C6B" w:rsidRPr="004A30C8" w:rsidRDefault="004D2C6B" w:rsidP="004D2C6B">
      <w:pPr>
        <w:pStyle w:val="NormalWeb"/>
        <w:shd w:val="clear" w:color="auto" w:fill="FFFFFF"/>
        <w:spacing w:before="0" w:beforeAutospacing="0" w:after="240" w:afterAutospacing="0" w:line="276" w:lineRule="auto"/>
        <w:jc w:val="both"/>
        <w:rPr>
          <w:rFonts w:ascii="Arial" w:hAnsi="Arial" w:cs="Arial"/>
          <w:color w:val="333333"/>
        </w:rPr>
      </w:pPr>
      <w:r w:rsidRPr="001A51FB">
        <w:rPr>
          <w:rFonts w:ascii="Arial" w:hAnsi="Arial" w:cs="Arial"/>
        </w:rPr>
        <w:t>Kao rezultat privremene obustave mnogih ekonomskih aktivnosti, žene i samohrane majke</w:t>
      </w:r>
      <w:r>
        <w:rPr>
          <w:rFonts w:ascii="Arial" w:hAnsi="Arial" w:cs="Arial"/>
        </w:rPr>
        <w:t xml:space="preserve"> na koje</w:t>
      </w:r>
      <w:r w:rsidRPr="001A51FB">
        <w:rPr>
          <w:rFonts w:ascii="Arial" w:hAnsi="Arial" w:cs="Arial"/>
        </w:rPr>
        <w:t xml:space="preserve"> će pasti teret brige i kućnih poslova, više su izložene riziku kršenja prava, naročito </w:t>
      </w:r>
      <w:r w:rsidRPr="007B123E">
        <w:rPr>
          <w:rFonts w:ascii="Arial" w:hAnsi="Arial" w:cs="Arial"/>
          <w:highlight w:val="yellow"/>
        </w:rPr>
        <w:t>u privatnom sektoru. Žene zaposlene u ovom sektoru često pripadaju neformalnom sektoru</w:t>
      </w:r>
      <w:bookmarkStart w:id="0" w:name="_GoBack"/>
      <w:bookmarkEnd w:id="0"/>
      <w:r w:rsidRPr="001A51FB">
        <w:rPr>
          <w:rFonts w:ascii="Arial" w:hAnsi="Arial" w:cs="Arial"/>
        </w:rPr>
        <w:t>. To čini ovu kategoriju žena vrlo os</w:t>
      </w:r>
      <w:r>
        <w:rPr>
          <w:rFonts w:ascii="Arial" w:hAnsi="Arial" w:cs="Arial"/>
        </w:rPr>
        <w:t>j</w:t>
      </w:r>
      <w:r w:rsidRPr="001A51FB">
        <w:rPr>
          <w:rFonts w:ascii="Arial" w:hAnsi="Arial" w:cs="Arial"/>
        </w:rPr>
        <w:t>etljivom na finansijski, emocionalni rizik i fizičku izloženost virusu bez odgovarajućih preventivnih m</w:t>
      </w:r>
      <w:r>
        <w:rPr>
          <w:rFonts w:ascii="Arial" w:hAnsi="Arial" w:cs="Arial"/>
        </w:rPr>
        <w:t>j</w:t>
      </w:r>
      <w:r w:rsidRPr="001A51FB">
        <w:rPr>
          <w:rFonts w:ascii="Arial" w:hAnsi="Arial" w:cs="Arial"/>
        </w:rPr>
        <w:t xml:space="preserve">era, s obzirom da velika većina žena u ovom sektoru radi bez ugovora </w:t>
      </w:r>
      <w:r>
        <w:rPr>
          <w:rFonts w:ascii="Arial" w:hAnsi="Arial" w:cs="Arial"/>
        </w:rPr>
        <w:t>i</w:t>
      </w:r>
      <w:r w:rsidRPr="001A51FB">
        <w:rPr>
          <w:rFonts w:ascii="Arial" w:hAnsi="Arial" w:cs="Arial"/>
        </w:rPr>
        <w:t xml:space="preserve"> samim tim ne mogu imati koristi od socijalnog osiguranja. </w:t>
      </w:r>
      <w:r>
        <w:rPr>
          <w:rFonts w:ascii="Arial" w:hAnsi="Arial" w:cs="Arial"/>
        </w:rPr>
        <w:t>Istom riziku su izložene i samo</w:t>
      </w:r>
      <w:r w:rsidRPr="001A51FB">
        <w:rPr>
          <w:rFonts w:ascii="Arial" w:hAnsi="Arial" w:cs="Arial"/>
        </w:rPr>
        <w:t>zaposlene žene u porodičnim biznisima, kao i profesije u kojima su žene više zastupljene,</w:t>
      </w:r>
      <w:r>
        <w:rPr>
          <w:rFonts w:ascii="Arial" w:hAnsi="Arial" w:cs="Arial"/>
        </w:rPr>
        <w:t xml:space="preserve"> u poslovima vezanim za zdravstvenu zaštitu, </w:t>
      </w:r>
      <w:r w:rsidRPr="001A51FB">
        <w:rPr>
          <w:rFonts w:ascii="Arial" w:hAnsi="Arial" w:cs="Arial"/>
        </w:rPr>
        <w:t xml:space="preserve">farmaciji, poslovima socijalnog rada, trgovini </w:t>
      </w:r>
      <w:r>
        <w:rPr>
          <w:rFonts w:ascii="Arial" w:hAnsi="Arial" w:cs="Arial"/>
        </w:rPr>
        <w:t>i</w:t>
      </w:r>
      <w:r w:rsidRPr="001A51FB">
        <w:rPr>
          <w:rFonts w:ascii="Arial" w:hAnsi="Arial" w:cs="Arial"/>
        </w:rPr>
        <w:t xml:space="preserve"> uslužnim djelatnostima. Budući da se ovi sektori smatraju ’esencijalnim’, žene su obično izložene većem riziku od muškaraca, jer su u tim sektorima više zastupljene.</w:t>
      </w:r>
      <w:r w:rsidRPr="00EC79F7">
        <w:rPr>
          <w:rFonts w:ascii="Arial" w:hAnsi="Arial" w:cs="Arial"/>
          <w:color w:val="333333"/>
        </w:rPr>
        <w:t xml:space="preserve"> Cijenimo da će negativne posljedice novonastale situacije najviše pogoditi oblasti u kojima je predominantna ženska radna snaga, kao i druge ranjive grupe po različitim osnovama u svim oblastima.</w:t>
      </w:r>
      <w:r>
        <w:rPr>
          <w:rFonts w:ascii="Arial" w:hAnsi="Arial" w:cs="Arial"/>
          <w:color w:val="333333"/>
        </w:rPr>
        <w:t xml:space="preserve"> </w:t>
      </w:r>
    </w:p>
    <w:p w14:paraId="4E00EC6E" w14:textId="77777777" w:rsidR="004D2C6B" w:rsidRPr="00EC79F7" w:rsidRDefault="009B0443" w:rsidP="004D2C6B">
      <w:pPr>
        <w:spacing w:line="276" w:lineRule="auto"/>
        <w:jc w:val="both"/>
        <w:rPr>
          <w:rFonts w:ascii="Arial" w:hAnsi="Arial" w:cs="Arial"/>
          <w:color w:val="454545"/>
          <w:spacing w:val="-5"/>
          <w:sz w:val="24"/>
          <w:szCs w:val="24"/>
        </w:rPr>
      </w:pPr>
      <w:r>
        <w:rPr>
          <w:rFonts w:ascii="Arial" w:hAnsi="Arial" w:cs="Arial"/>
          <w:sz w:val="24"/>
          <w:szCs w:val="24"/>
        </w:rPr>
        <w:t>Države se suočavaju sa virusom C</w:t>
      </w:r>
      <w:r w:rsidR="004D2C6B" w:rsidRPr="001A51FB">
        <w:rPr>
          <w:rFonts w:ascii="Arial" w:hAnsi="Arial" w:cs="Arial"/>
          <w:sz w:val="24"/>
          <w:szCs w:val="24"/>
        </w:rPr>
        <w:t>orone preduzimanjem hitnih i vanrednih m</w:t>
      </w:r>
      <w:r w:rsidR="004D2C6B">
        <w:rPr>
          <w:rFonts w:ascii="Arial" w:hAnsi="Arial" w:cs="Arial"/>
          <w:sz w:val="24"/>
          <w:szCs w:val="24"/>
        </w:rPr>
        <w:t>j</w:t>
      </w:r>
      <w:r w:rsidR="004D2C6B" w:rsidRPr="001A51FB">
        <w:rPr>
          <w:rFonts w:ascii="Arial" w:hAnsi="Arial" w:cs="Arial"/>
          <w:sz w:val="24"/>
          <w:szCs w:val="24"/>
        </w:rPr>
        <w:t>era, ali one ne uzimaju uvijek u obzir različite potrebe žena i muškaraca. Ekonomska kriza može pogoršati i produbiti rodnu i socijalnu nejednakost, stoga je veoma značajno da sve preduzete mjere budu rodno osjetljive i da se uzima u obzir položaj različitih grupa u društvu i ekonomiji, izbegavajući dalje pogoršanje situacije, posebno za marginalizovane grupe.</w:t>
      </w:r>
    </w:p>
    <w:p w14:paraId="147B2A14" w14:textId="77777777" w:rsidR="004D2C6B" w:rsidRDefault="004D2C6B" w:rsidP="004D2C6B">
      <w:pPr>
        <w:pStyle w:val="NormalWeb"/>
        <w:shd w:val="clear" w:color="auto" w:fill="FFFFFF"/>
        <w:spacing w:before="0" w:beforeAutospacing="0" w:after="240" w:afterAutospacing="0" w:line="276" w:lineRule="auto"/>
        <w:jc w:val="both"/>
        <w:rPr>
          <w:rFonts w:ascii="Arial" w:hAnsi="Arial" w:cs="Arial"/>
          <w:color w:val="333333"/>
        </w:rPr>
      </w:pPr>
      <w:r>
        <w:rPr>
          <w:rFonts w:ascii="Arial" w:hAnsi="Arial" w:cs="Arial"/>
        </w:rPr>
        <w:t>Predloženi Zakon o izmjenama i dopunama</w:t>
      </w:r>
      <w:r w:rsidRPr="001A51FB">
        <w:rPr>
          <w:rFonts w:ascii="Arial" w:hAnsi="Arial" w:cs="Arial"/>
        </w:rPr>
        <w:t xml:space="preserve"> Zakona o radu</w:t>
      </w:r>
      <w:r>
        <w:rPr>
          <w:rFonts w:ascii="Arial" w:hAnsi="Arial" w:cs="Arial"/>
        </w:rPr>
        <w:t xml:space="preserve">, </w:t>
      </w:r>
      <w:r w:rsidRPr="001A51FB">
        <w:rPr>
          <w:rFonts w:ascii="Arial" w:hAnsi="Arial" w:cs="Arial"/>
        </w:rPr>
        <w:t>očigledno</w:t>
      </w:r>
      <w:r>
        <w:rPr>
          <w:rFonts w:ascii="Arial" w:hAnsi="Arial" w:cs="Arial"/>
        </w:rPr>
        <w:t>, predstavlja</w:t>
      </w:r>
      <w:r w:rsidRPr="001A51FB">
        <w:rPr>
          <w:rFonts w:ascii="Arial" w:hAnsi="Arial" w:cs="Arial"/>
        </w:rPr>
        <w:t xml:space="preserve"> pokušaj odgovora na ovaj </w:t>
      </w:r>
      <w:r w:rsidRPr="00EC79F7">
        <w:rPr>
          <w:rFonts w:ascii="Arial" w:hAnsi="Arial" w:cs="Arial"/>
        </w:rPr>
        <w:t>izazov</w:t>
      </w:r>
      <w:r w:rsidRPr="001A51FB">
        <w:rPr>
          <w:rFonts w:ascii="Arial" w:hAnsi="Arial" w:cs="Arial"/>
        </w:rPr>
        <w:t>, međutim, bez obzira na namjeru da se i pr</w:t>
      </w:r>
      <w:r w:rsidRPr="001A51FB">
        <w:rPr>
          <w:rFonts w:ascii="Arial" w:hAnsi="Arial" w:cs="Arial"/>
          <w:color w:val="333333"/>
        </w:rPr>
        <w:t xml:space="preserve">edmetnim izmjenama i dopunama Zakona </w:t>
      </w:r>
      <w:r w:rsidR="00717292">
        <w:rPr>
          <w:rFonts w:ascii="Arial" w:hAnsi="Arial" w:cs="Arial"/>
          <w:color w:val="333333"/>
        </w:rPr>
        <w:t xml:space="preserve">o radu, </w:t>
      </w:r>
      <w:r w:rsidRPr="001A51FB">
        <w:rPr>
          <w:rFonts w:ascii="Arial" w:hAnsi="Arial" w:cs="Arial"/>
          <w:color w:val="333333"/>
        </w:rPr>
        <w:t xml:space="preserve">Vlada Federacije Bosne i Hercegovine bori da hitno djeluje, ne smije izgubiti iz vida jedan od ciljeva kojem Bosna i Hercegovina teži, u smislu ispunjavanja međunarodnih obaveza, a to je postizanje spolne ravnopravnosti. </w:t>
      </w:r>
      <w:r>
        <w:rPr>
          <w:rFonts w:ascii="Arial" w:hAnsi="Arial" w:cs="Arial"/>
          <w:color w:val="333333"/>
        </w:rPr>
        <w:t>Vlada mora učiniti koordiniranu i inkluzivnu procjenu rodnog uticaja preduzetih mjera kako bi se spriječila spolna diskriminacija.</w:t>
      </w:r>
    </w:p>
    <w:p w14:paraId="540A0D3E" w14:textId="77777777" w:rsidR="004D2C6B" w:rsidRPr="00EC79F7" w:rsidRDefault="0046726A" w:rsidP="004D2C6B">
      <w:pPr>
        <w:pStyle w:val="NormalWeb"/>
        <w:shd w:val="clear" w:color="auto" w:fill="FFFFFF"/>
        <w:spacing w:before="0" w:beforeAutospacing="0" w:after="240" w:afterAutospacing="0" w:line="276" w:lineRule="auto"/>
        <w:jc w:val="both"/>
        <w:rPr>
          <w:rFonts w:ascii="Arial" w:hAnsi="Arial" w:cs="Arial"/>
          <w:color w:val="333333"/>
        </w:rPr>
      </w:pPr>
      <w:r>
        <w:rPr>
          <w:rFonts w:ascii="Arial" w:hAnsi="Arial" w:cs="Arial"/>
          <w:color w:val="333333"/>
        </w:rPr>
        <w:t xml:space="preserve">UN </w:t>
      </w:r>
      <w:r w:rsidR="004D2C6B">
        <w:rPr>
          <w:rFonts w:ascii="Arial" w:hAnsi="Arial" w:cs="Arial"/>
          <w:color w:val="333333"/>
        </w:rPr>
        <w:t xml:space="preserve">Komitet za eliminaciju svih oblika diskriminacije nad ženama (CEDAW Komitet) </w:t>
      </w:r>
      <w:r w:rsidR="004D2C6B" w:rsidRPr="00927BEF">
        <w:rPr>
          <w:rFonts w:ascii="Arial" w:hAnsi="Arial" w:cs="Arial"/>
          <w:color w:val="333333"/>
        </w:rPr>
        <w:t xml:space="preserve">izražava duboku zabrinutost zbog sve veće nejednakosti i povećanog rizika od rodno zasnovanog nasilja i diskriminacije s kojima se žene suočavaju zbog trenutne krize </w:t>
      </w:r>
      <w:r w:rsidR="004D2C6B">
        <w:rPr>
          <w:rFonts w:ascii="Arial" w:hAnsi="Arial" w:cs="Arial"/>
          <w:color w:val="333333"/>
        </w:rPr>
        <w:t xml:space="preserve">COVID-19, </w:t>
      </w:r>
      <w:r w:rsidR="004D2C6B" w:rsidRPr="00927BEF">
        <w:rPr>
          <w:rFonts w:ascii="Arial" w:hAnsi="Arial" w:cs="Arial"/>
          <w:color w:val="333333"/>
        </w:rPr>
        <w:t>i</w:t>
      </w:r>
      <w:r w:rsidR="004D2C6B">
        <w:rPr>
          <w:rFonts w:ascii="Arial" w:hAnsi="Arial" w:cs="Arial"/>
          <w:color w:val="333333"/>
        </w:rPr>
        <w:t xml:space="preserve"> poziva države da podrže prava žena i djevojčica</w:t>
      </w:r>
      <w:r w:rsidR="004D2C6B" w:rsidRPr="00927BEF">
        <w:rPr>
          <w:rFonts w:ascii="Arial" w:hAnsi="Arial" w:cs="Arial"/>
          <w:color w:val="333333"/>
        </w:rPr>
        <w:t>.</w:t>
      </w:r>
      <w:r w:rsidR="004D2C6B">
        <w:rPr>
          <w:rFonts w:ascii="Arial" w:hAnsi="Arial" w:cs="Arial"/>
          <w:color w:val="333333"/>
        </w:rPr>
        <w:t xml:space="preserve"> Države članice</w:t>
      </w:r>
      <w:r w:rsidR="004D2C6B" w:rsidRPr="00927BEF">
        <w:rPr>
          <w:rFonts w:ascii="Arial" w:hAnsi="Arial" w:cs="Arial"/>
          <w:color w:val="333333"/>
        </w:rPr>
        <w:t xml:space="preserve"> Konvencije o uklanjanju svih oblika diskriminacije žena</w:t>
      </w:r>
      <w:r>
        <w:rPr>
          <w:rFonts w:ascii="Arial" w:hAnsi="Arial" w:cs="Arial"/>
          <w:color w:val="333333"/>
        </w:rPr>
        <w:t xml:space="preserve"> (CEDAW Konvencija),</w:t>
      </w:r>
      <w:r w:rsidR="004D2C6B" w:rsidRPr="00927BEF">
        <w:rPr>
          <w:rFonts w:ascii="Arial" w:hAnsi="Arial" w:cs="Arial"/>
          <w:color w:val="333333"/>
        </w:rPr>
        <w:t xml:space="preserve"> ima</w:t>
      </w:r>
      <w:r w:rsidR="00717292">
        <w:rPr>
          <w:rFonts w:ascii="Arial" w:hAnsi="Arial" w:cs="Arial"/>
          <w:color w:val="333333"/>
        </w:rPr>
        <w:t>ju obavezu osigurati da mjere pre</w:t>
      </w:r>
      <w:r w:rsidR="004D2C6B" w:rsidRPr="00927BEF">
        <w:rPr>
          <w:rFonts w:ascii="Arial" w:hAnsi="Arial" w:cs="Arial"/>
          <w:color w:val="333333"/>
        </w:rPr>
        <w:t xml:space="preserve">duzete za </w:t>
      </w:r>
      <w:r w:rsidR="004D2C6B">
        <w:rPr>
          <w:rFonts w:ascii="Arial" w:hAnsi="Arial" w:cs="Arial"/>
          <w:color w:val="333333"/>
        </w:rPr>
        <w:t>rješavanje pandemije COVID-19</w:t>
      </w:r>
      <w:r>
        <w:rPr>
          <w:rFonts w:ascii="Arial" w:hAnsi="Arial" w:cs="Arial"/>
          <w:color w:val="333333"/>
        </w:rPr>
        <w:t xml:space="preserve"> </w:t>
      </w:r>
      <w:r w:rsidR="004D2C6B" w:rsidRPr="00927BEF">
        <w:rPr>
          <w:rFonts w:ascii="Arial" w:hAnsi="Arial" w:cs="Arial"/>
          <w:color w:val="333333"/>
        </w:rPr>
        <w:t xml:space="preserve">direktno ili </w:t>
      </w:r>
      <w:r w:rsidR="004D2C6B">
        <w:rPr>
          <w:rFonts w:ascii="Arial" w:hAnsi="Arial" w:cs="Arial"/>
          <w:color w:val="333333"/>
        </w:rPr>
        <w:t>indirektno ne diskriminiraju žene i djevojčice</w:t>
      </w:r>
      <w:r w:rsidR="004D2C6B" w:rsidRPr="00927BEF">
        <w:rPr>
          <w:rFonts w:ascii="Arial" w:hAnsi="Arial" w:cs="Arial"/>
          <w:color w:val="333333"/>
        </w:rPr>
        <w:t>. Države stranke imaju obavezu zaštititi žene od rodno zasnovanog nasilja i osigura</w:t>
      </w:r>
      <w:r>
        <w:rPr>
          <w:rFonts w:ascii="Arial" w:hAnsi="Arial" w:cs="Arial"/>
          <w:color w:val="333333"/>
        </w:rPr>
        <w:t>ti</w:t>
      </w:r>
      <w:r w:rsidR="004D2C6B">
        <w:rPr>
          <w:rFonts w:ascii="Arial" w:hAnsi="Arial" w:cs="Arial"/>
          <w:color w:val="333333"/>
        </w:rPr>
        <w:t xml:space="preserve"> odgovornost za isto</w:t>
      </w:r>
      <w:r>
        <w:rPr>
          <w:rFonts w:ascii="Arial" w:hAnsi="Arial" w:cs="Arial"/>
          <w:color w:val="333333"/>
        </w:rPr>
        <w:t xml:space="preserve">, </w:t>
      </w:r>
      <w:r w:rsidR="00717292">
        <w:rPr>
          <w:rFonts w:ascii="Arial" w:hAnsi="Arial" w:cs="Arial"/>
          <w:color w:val="333333"/>
        </w:rPr>
        <w:t xml:space="preserve">te </w:t>
      </w:r>
      <w:r>
        <w:rPr>
          <w:rFonts w:ascii="Arial" w:hAnsi="Arial" w:cs="Arial"/>
          <w:color w:val="333333"/>
        </w:rPr>
        <w:t xml:space="preserve">omogućiti </w:t>
      </w:r>
      <w:r w:rsidR="004D2C6B" w:rsidRPr="00927BEF">
        <w:rPr>
          <w:rFonts w:ascii="Arial" w:hAnsi="Arial" w:cs="Arial"/>
          <w:color w:val="333333"/>
        </w:rPr>
        <w:t>socio-</w:t>
      </w:r>
      <w:r w:rsidR="004D2C6B" w:rsidRPr="00927BEF">
        <w:rPr>
          <w:rFonts w:ascii="Arial" w:hAnsi="Arial" w:cs="Arial"/>
          <w:color w:val="333333"/>
        </w:rPr>
        <w:lastRenderedPageBreak/>
        <w:t xml:space="preserve">ekonomsko osnaživanje </w:t>
      </w:r>
      <w:r>
        <w:rPr>
          <w:rFonts w:ascii="Arial" w:hAnsi="Arial" w:cs="Arial"/>
          <w:color w:val="333333"/>
        </w:rPr>
        <w:t xml:space="preserve">žena </w:t>
      </w:r>
      <w:r w:rsidR="004D2C6B" w:rsidRPr="00927BEF">
        <w:rPr>
          <w:rFonts w:ascii="Arial" w:hAnsi="Arial" w:cs="Arial"/>
          <w:color w:val="333333"/>
        </w:rPr>
        <w:t>i garantovati njihovo učešće u donošenju politika i odluka u svim odgovorima</w:t>
      </w:r>
      <w:r w:rsidR="004D2C6B">
        <w:rPr>
          <w:rFonts w:ascii="Arial" w:hAnsi="Arial" w:cs="Arial"/>
          <w:color w:val="333333"/>
        </w:rPr>
        <w:t xml:space="preserve"> na trenutnu krizu, kao </w:t>
      </w:r>
      <w:r>
        <w:rPr>
          <w:rFonts w:ascii="Arial" w:hAnsi="Arial" w:cs="Arial"/>
          <w:color w:val="333333"/>
        </w:rPr>
        <w:t>i</w:t>
      </w:r>
      <w:r w:rsidR="004D2C6B">
        <w:rPr>
          <w:rFonts w:ascii="Arial" w:hAnsi="Arial" w:cs="Arial"/>
          <w:color w:val="333333"/>
        </w:rPr>
        <w:t xml:space="preserve"> </w:t>
      </w:r>
      <w:r w:rsidR="00717292">
        <w:rPr>
          <w:rFonts w:ascii="Arial" w:hAnsi="Arial" w:cs="Arial"/>
          <w:color w:val="333333"/>
        </w:rPr>
        <w:t>aktivnostima</w:t>
      </w:r>
      <w:r w:rsidR="004D2C6B">
        <w:rPr>
          <w:rFonts w:ascii="Arial" w:hAnsi="Arial" w:cs="Arial"/>
          <w:color w:val="333333"/>
        </w:rPr>
        <w:t xml:space="preserve"> u vezi </w:t>
      </w:r>
      <w:r>
        <w:rPr>
          <w:rFonts w:ascii="Arial" w:hAnsi="Arial" w:cs="Arial"/>
          <w:color w:val="333333"/>
        </w:rPr>
        <w:t>sa oporavkom</w:t>
      </w:r>
      <w:r w:rsidR="004D2C6B">
        <w:rPr>
          <w:rFonts w:ascii="Arial" w:hAnsi="Arial" w:cs="Arial"/>
          <w:color w:val="333333"/>
        </w:rPr>
        <w:t xml:space="preserve"> od krize.</w:t>
      </w:r>
    </w:p>
    <w:p w14:paraId="20AAE468" w14:textId="77777777" w:rsidR="00CB6F4E" w:rsidRDefault="00717292" w:rsidP="004D2C6B">
      <w:pPr>
        <w:spacing w:line="276" w:lineRule="auto"/>
        <w:jc w:val="both"/>
        <w:rPr>
          <w:rFonts w:ascii="Arial" w:hAnsi="Arial" w:cs="Arial"/>
          <w:sz w:val="24"/>
          <w:szCs w:val="24"/>
        </w:rPr>
      </w:pPr>
      <w:r>
        <w:rPr>
          <w:rFonts w:ascii="Arial" w:hAnsi="Arial" w:cs="Arial"/>
          <w:sz w:val="24"/>
          <w:szCs w:val="24"/>
        </w:rPr>
        <w:t>Kriza izazvana COVID-</w:t>
      </w:r>
      <w:r w:rsidR="004D2C6B" w:rsidRPr="001A51FB">
        <w:rPr>
          <w:rFonts w:ascii="Arial" w:hAnsi="Arial" w:cs="Arial"/>
          <w:sz w:val="24"/>
          <w:szCs w:val="24"/>
        </w:rPr>
        <w:t>19, kao ni</w:t>
      </w:r>
      <w:r>
        <w:rPr>
          <w:rFonts w:ascii="Arial" w:hAnsi="Arial" w:cs="Arial"/>
          <w:sz w:val="24"/>
          <w:szCs w:val="24"/>
        </w:rPr>
        <w:t>ti</w:t>
      </w:r>
      <w:r w:rsidR="004D2C6B" w:rsidRPr="001A51FB">
        <w:rPr>
          <w:rFonts w:ascii="Arial" w:hAnsi="Arial" w:cs="Arial"/>
          <w:sz w:val="24"/>
          <w:szCs w:val="24"/>
        </w:rPr>
        <w:t xml:space="preserve"> jedna druga kriza, ne smij</w:t>
      </w:r>
      <w:r w:rsidR="004D2C6B" w:rsidRPr="00EC79F7">
        <w:rPr>
          <w:rFonts w:ascii="Arial" w:hAnsi="Arial" w:cs="Arial"/>
          <w:sz w:val="24"/>
          <w:szCs w:val="24"/>
        </w:rPr>
        <w:t>u</w:t>
      </w:r>
      <w:r w:rsidR="004D2C6B" w:rsidRPr="001A51FB">
        <w:rPr>
          <w:rFonts w:ascii="Arial" w:hAnsi="Arial" w:cs="Arial"/>
          <w:sz w:val="24"/>
          <w:szCs w:val="24"/>
        </w:rPr>
        <w:t xml:space="preserve"> biti zloupotrijebljen</w:t>
      </w:r>
      <w:r w:rsidR="004D2C6B" w:rsidRPr="00EC79F7">
        <w:rPr>
          <w:rFonts w:ascii="Arial" w:hAnsi="Arial" w:cs="Arial"/>
          <w:sz w:val="24"/>
          <w:szCs w:val="24"/>
        </w:rPr>
        <w:t>e</w:t>
      </w:r>
      <w:r w:rsidR="004D2C6B" w:rsidRPr="001A51FB">
        <w:rPr>
          <w:rFonts w:ascii="Arial" w:hAnsi="Arial" w:cs="Arial"/>
          <w:sz w:val="24"/>
          <w:szCs w:val="24"/>
        </w:rPr>
        <w:t xml:space="preserve"> na način da razmontiraju ljudska i socijalna prava. Naprotiv</w:t>
      </w:r>
      <w:r w:rsidR="004D2C6B" w:rsidRPr="00EC79F7">
        <w:rPr>
          <w:rFonts w:ascii="Arial" w:hAnsi="Arial" w:cs="Arial"/>
          <w:sz w:val="24"/>
          <w:szCs w:val="24"/>
        </w:rPr>
        <w:t>,</w:t>
      </w:r>
      <w:r w:rsidR="00294201">
        <w:rPr>
          <w:rFonts w:ascii="Arial" w:hAnsi="Arial" w:cs="Arial"/>
          <w:sz w:val="24"/>
          <w:szCs w:val="24"/>
        </w:rPr>
        <w:t xml:space="preserve"> kriza izazvana COVID-</w:t>
      </w:r>
      <w:r w:rsidR="004D2C6B" w:rsidRPr="001A51FB">
        <w:rPr>
          <w:rFonts w:ascii="Arial" w:hAnsi="Arial" w:cs="Arial"/>
          <w:sz w:val="24"/>
          <w:szCs w:val="24"/>
        </w:rPr>
        <w:t>19, kao i svaka druga kriza su brutalni podsjetnik važnosti osiguravanja napretka društva, poštujući socijalna prava, a u ovom slučaju to znači da zaposleni trebaju više prava i podrške, a nikako manje. Ljudska prava sadržana u međunarodnim i evropskim instrumentima, a kojih je Bosna i Hercegovina članica, jedino mogu biti derogirana pod striktno ograničenim uslovima, i to da</w:t>
      </w:r>
      <w:r w:rsidR="004D2C6B" w:rsidRPr="00EC79F7">
        <w:rPr>
          <w:rFonts w:ascii="Arial" w:hAnsi="Arial" w:cs="Arial"/>
          <w:sz w:val="24"/>
          <w:szCs w:val="24"/>
        </w:rPr>
        <w:t>,</w:t>
      </w:r>
      <w:r w:rsidR="004D2C6B" w:rsidRPr="001A51FB">
        <w:rPr>
          <w:rFonts w:ascii="Arial" w:hAnsi="Arial" w:cs="Arial"/>
          <w:sz w:val="24"/>
          <w:szCs w:val="24"/>
        </w:rPr>
        <w:t xml:space="preserve"> p</w:t>
      </w:r>
      <w:r w:rsidR="004D2C6B">
        <w:rPr>
          <w:rFonts w:ascii="Arial" w:hAnsi="Arial" w:cs="Arial"/>
          <w:sz w:val="24"/>
          <w:szCs w:val="24"/>
        </w:rPr>
        <w:t>re</w:t>
      </w:r>
      <w:r w:rsidR="004D2C6B" w:rsidRPr="001A51FB">
        <w:rPr>
          <w:rFonts w:ascii="Arial" w:hAnsi="Arial" w:cs="Arial"/>
          <w:sz w:val="24"/>
          <w:szCs w:val="24"/>
        </w:rPr>
        <w:t>duzimanjem mjera ograničavanja prava</w:t>
      </w:r>
      <w:r w:rsidR="004D2C6B" w:rsidRPr="00EC79F7">
        <w:rPr>
          <w:rFonts w:ascii="Arial" w:hAnsi="Arial" w:cs="Arial"/>
          <w:sz w:val="24"/>
          <w:szCs w:val="24"/>
        </w:rPr>
        <w:t>,</w:t>
      </w:r>
      <w:r w:rsidR="004D2C6B" w:rsidRPr="001A51FB">
        <w:rPr>
          <w:rFonts w:ascii="Arial" w:hAnsi="Arial" w:cs="Arial"/>
          <w:sz w:val="24"/>
          <w:szCs w:val="24"/>
        </w:rPr>
        <w:t xml:space="preserve"> država mora izbjeći svaku nekonzistentnost sa drugim obavezama koje ima po međunarodnom pravu, a naročito u odnosu na konvencije</w:t>
      </w:r>
      <w:r w:rsidR="004D2C6B" w:rsidRPr="00EC79F7">
        <w:rPr>
          <w:rFonts w:ascii="Arial" w:hAnsi="Arial" w:cs="Arial"/>
          <w:sz w:val="24"/>
          <w:szCs w:val="24"/>
        </w:rPr>
        <w:t xml:space="preserve"> Međunarodne organizacije rada</w:t>
      </w:r>
      <w:r w:rsidR="004D2C6B" w:rsidRPr="001A51FB">
        <w:rPr>
          <w:rFonts w:ascii="Arial" w:hAnsi="Arial" w:cs="Arial"/>
          <w:sz w:val="24"/>
          <w:szCs w:val="24"/>
        </w:rPr>
        <w:t xml:space="preserve">, Evropsku konvenciju o zaštiti ljudskih prava i osnovnih </w:t>
      </w:r>
      <w:r w:rsidR="004D2C6B" w:rsidRPr="00EC79F7">
        <w:rPr>
          <w:rFonts w:ascii="Arial" w:hAnsi="Arial" w:cs="Arial"/>
          <w:sz w:val="24"/>
          <w:szCs w:val="24"/>
        </w:rPr>
        <w:t>s</w:t>
      </w:r>
      <w:r w:rsidR="00303243">
        <w:rPr>
          <w:rFonts w:ascii="Arial" w:hAnsi="Arial" w:cs="Arial"/>
          <w:sz w:val="24"/>
          <w:szCs w:val="24"/>
        </w:rPr>
        <w:t>loboda, Evropsku socijalnu povelju, kao i Međunarodni pakt o ekonomskim, socijalnim i kulturnim pravima.</w:t>
      </w:r>
    </w:p>
    <w:p w14:paraId="57093E4D" w14:textId="77777777" w:rsidR="004D2C6B" w:rsidRPr="001A51FB" w:rsidRDefault="004D2C6B" w:rsidP="004D2C6B">
      <w:pPr>
        <w:pStyle w:val="NormalWeb"/>
        <w:shd w:val="clear" w:color="auto" w:fill="FFFFFF"/>
        <w:spacing w:before="0" w:beforeAutospacing="0" w:after="240" w:afterAutospacing="0" w:line="276" w:lineRule="auto"/>
        <w:jc w:val="both"/>
        <w:rPr>
          <w:rFonts w:ascii="Arial" w:hAnsi="Arial" w:cs="Arial"/>
          <w:color w:val="333333"/>
        </w:rPr>
      </w:pPr>
      <w:r w:rsidRPr="001A51FB">
        <w:rPr>
          <w:rFonts w:ascii="Arial" w:hAnsi="Arial" w:cs="Arial"/>
          <w:color w:val="333333"/>
        </w:rPr>
        <w:t xml:space="preserve">Shodno Preporukama Ujedinjenih Nacija neophodno je da država osigura da su bilo koje hitne mjere, koje su preduzete za vrijeme trajanja krizne situacije: zakonite, proporcionalne, neophodne </w:t>
      </w:r>
      <w:r w:rsidRPr="00EC79F7">
        <w:rPr>
          <w:rFonts w:ascii="Arial" w:hAnsi="Arial" w:cs="Arial"/>
          <w:color w:val="333333"/>
        </w:rPr>
        <w:t>i</w:t>
      </w:r>
      <w:r w:rsidRPr="001A51FB">
        <w:rPr>
          <w:rFonts w:ascii="Arial" w:hAnsi="Arial" w:cs="Arial"/>
          <w:color w:val="333333"/>
        </w:rPr>
        <w:t xml:space="preserve"> nediskriminatorne. Država mora uzeti u obzir činjenicu da te mjere imaju poseban fokus/svrhu i trajanje, te da pribjegne preduzimanju onih mjera koje su najmanje nametljive, a radi zaštite javnog zdravlja ljudi. Jasno je da država mora dati odgovor na bilo koju krizu, međutim, najbolji je onaj odgovor koji je proporcionalan neposrednoj prijetnji štiteći istovremeno ljudska prava i vladavinu zakona. Poštujući ljudska prava u vrijeme kriza, </w:t>
      </w:r>
      <w:r w:rsidRPr="00EC79F7">
        <w:rPr>
          <w:rFonts w:ascii="Arial" w:hAnsi="Arial" w:cs="Arial"/>
          <w:color w:val="333333"/>
        </w:rPr>
        <w:t xml:space="preserve">te preduzimajući </w:t>
      </w:r>
      <w:r w:rsidRPr="001A51FB">
        <w:rPr>
          <w:rFonts w:ascii="Arial" w:hAnsi="Arial" w:cs="Arial"/>
          <w:color w:val="333333"/>
        </w:rPr>
        <w:t>efikasnij</w:t>
      </w:r>
      <w:r w:rsidRPr="00EC79F7">
        <w:rPr>
          <w:rFonts w:ascii="Arial" w:hAnsi="Arial" w:cs="Arial"/>
          <w:color w:val="333333"/>
        </w:rPr>
        <w:t xml:space="preserve">a </w:t>
      </w:r>
      <w:r>
        <w:rPr>
          <w:rFonts w:ascii="Arial" w:hAnsi="Arial" w:cs="Arial"/>
          <w:color w:val="333333"/>
        </w:rPr>
        <w:t>i</w:t>
      </w:r>
      <w:r w:rsidRPr="00EC79F7">
        <w:rPr>
          <w:rFonts w:ascii="Arial" w:hAnsi="Arial" w:cs="Arial"/>
          <w:color w:val="333333"/>
        </w:rPr>
        <w:t xml:space="preserve"> sveobuhvatnija rješenja</w:t>
      </w:r>
      <w:r w:rsidRPr="001A51FB">
        <w:rPr>
          <w:rFonts w:ascii="Arial" w:hAnsi="Arial" w:cs="Arial"/>
          <w:color w:val="333333"/>
        </w:rPr>
        <w:t>,</w:t>
      </w:r>
      <w:r w:rsidRPr="00EC79F7">
        <w:rPr>
          <w:rFonts w:ascii="Arial" w:hAnsi="Arial" w:cs="Arial"/>
          <w:color w:val="333333"/>
        </w:rPr>
        <w:t xml:space="preserve"> država </w:t>
      </w:r>
      <w:r w:rsidR="00D74A42">
        <w:rPr>
          <w:rFonts w:ascii="Arial" w:hAnsi="Arial" w:cs="Arial"/>
          <w:color w:val="333333"/>
        </w:rPr>
        <w:t xml:space="preserve">će </w:t>
      </w:r>
      <w:r w:rsidRPr="00EC79F7">
        <w:rPr>
          <w:rFonts w:ascii="Arial" w:hAnsi="Arial" w:cs="Arial"/>
          <w:color w:val="333333"/>
        </w:rPr>
        <w:t>ima</w:t>
      </w:r>
      <w:r w:rsidR="00D74A42">
        <w:rPr>
          <w:rFonts w:ascii="Arial" w:hAnsi="Arial" w:cs="Arial"/>
          <w:color w:val="333333"/>
        </w:rPr>
        <w:t>ti</w:t>
      </w:r>
      <w:r w:rsidRPr="00EC79F7">
        <w:rPr>
          <w:rFonts w:ascii="Arial" w:hAnsi="Arial" w:cs="Arial"/>
          <w:color w:val="333333"/>
        </w:rPr>
        <w:t xml:space="preserve"> mnogo bolji</w:t>
      </w:r>
      <w:r w:rsidRPr="00555B1E">
        <w:rPr>
          <w:rFonts w:ascii="Arial" w:hAnsi="Arial" w:cs="Arial"/>
          <w:color w:val="333333"/>
        </w:rPr>
        <w:t xml:space="preserve"> </w:t>
      </w:r>
      <w:r>
        <w:rPr>
          <w:rFonts w:ascii="Arial" w:hAnsi="Arial" w:cs="Arial"/>
          <w:color w:val="333333"/>
        </w:rPr>
        <w:t xml:space="preserve">i kvalitetniji </w:t>
      </w:r>
      <w:r w:rsidR="00D74A42">
        <w:rPr>
          <w:rFonts w:ascii="Arial" w:hAnsi="Arial" w:cs="Arial"/>
          <w:color w:val="333333"/>
        </w:rPr>
        <w:t>odgovor pri</w:t>
      </w:r>
      <w:r w:rsidRPr="00EC79F7">
        <w:rPr>
          <w:rFonts w:ascii="Arial" w:hAnsi="Arial" w:cs="Arial"/>
          <w:color w:val="333333"/>
        </w:rPr>
        <w:t xml:space="preserve"> </w:t>
      </w:r>
      <w:r>
        <w:rPr>
          <w:rFonts w:ascii="Arial" w:hAnsi="Arial" w:cs="Arial"/>
          <w:color w:val="333333"/>
        </w:rPr>
        <w:t xml:space="preserve">donošenju nužno hitnih mjera </w:t>
      </w:r>
      <w:r w:rsidR="00D74A42">
        <w:rPr>
          <w:rFonts w:ascii="Arial" w:hAnsi="Arial" w:cs="Arial"/>
          <w:color w:val="333333"/>
        </w:rPr>
        <w:t>u kriznom</w:t>
      </w:r>
      <w:r>
        <w:rPr>
          <w:rFonts w:ascii="Arial" w:hAnsi="Arial" w:cs="Arial"/>
          <w:color w:val="333333"/>
        </w:rPr>
        <w:t xml:space="preserve"> </w:t>
      </w:r>
      <w:r w:rsidR="00D74A42">
        <w:rPr>
          <w:rFonts w:ascii="Arial" w:hAnsi="Arial" w:cs="Arial"/>
          <w:color w:val="333333"/>
        </w:rPr>
        <w:t>momentu</w:t>
      </w:r>
      <w:r>
        <w:rPr>
          <w:rFonts w:ascii="Arial" w:hAnsi="Arial" w:cs="Arial"/>
          <w:color w:val="333333"/>
        </w:rPr>
        <w:t>,</w:t>
      </w:r>
      <w:r w:rsidRPr="001A51FB">
        <w:rPr>
          <w:rFonts w:ascii="Arial" w:hAnsi="Arial" w:cs="Arial"/>
          <w:color w:val="333333"/>
        </w:rPr>
        <w:t xml:space="preserve"> </w:t>
      </w:r>
      <w:r w:rsidR="0046726A">
        <w:rPr>
          <w:rFonts w:ascii="Arial" w:hAnsi="Arial" w:cs="Arial"/>
          <w:color w:val="333333"/>
        </w:rPr>
        <w:t>a potom</w:t>
      </w:r>
      <w:r w:rsidRPr="00EC79F7">
        <w:rPr>
          <w:rFonts w:ascii="Arial" w:hAnsi="Arial" w:cs="Arial"/>
          <w:color w:val="333333"/>
        </w:rPr>
        <w:t xml:space="preserve"> </w:t>
      </w:r>
      <w:r>
        <w:rPr>
          <w:rFonts w:ascii="Arial" w:hAnsi="Arial" w:cs="Arial"/>
          <w:color w:val="333333"/>
        </w:rPr>
        <w:t>i</w:t>
      </w:r>
      <w:r w:rsidRPr="00EC79F7">
        <w:rPr>
          <w:rFonts w:ascii="Arial" w:hAnsi="Arial" w:cs="Arial"/>
          <w:color w:val="333333"/>
        </w:rPr>
        <w:t xml:space="preserve"> </w:t>
      </w:r>
      <w:r>
        <w:rPr>
          <w:rFonts w:ascii="Arial" w:hAnsi="Arial" w:cs="Arial"/>
          <w:color w:val="333333"/>
        </w:rPr>
        <w:t xml:space="preserve">dugoročnih mjera </w:t>
      </w:r>
      <w:r w:rsidR="00D74A42">
        <w:rPr>
          <w:rFonts w:ascii="Arial" w:hAnsi="Arial" w:cs="Arial"/>
          <w:color w:val="333333"/>
        </w:rPr>
        <w:t>za</w:t>
      </w:r>
      <w:r w:rsidRPr="001A51FB">
        <w:rPr>
          <w:rFonts w:ascii="Arial" w:hAnsi="Arial" w:cs="Arial"/>
          <w:color w:val="333333"/>
        </w:rPr>
        <w:t xml:space="preserve"> budućnost. </w:t>
      </w:r>
    </w:p>
    <w:p w14:paraId="18A7E59E" w14:textId="77777777" w:rsidR="009B0443" w:rsidRDefault="00CB6F4E" w:rsidP="004D2C6B">
      <w:pPr>
        <w:spacing w:line="276" w:lineRule="auto"/>
        <w:jc w:val="both"/>
        <w:rPr>
          <w:rFonts w:ascii="Arial" w:hAnsi="Arial" w:cs="Arial"/>
          <w:color w:val="212529"/>
          <w:sz w:val="24"/>
          <w:szCs w:val="24"/>
          <w:shd w:val="clear" w:color="auto" w:fill="FCFDFE"/>
        </w:rPr>
      </w:pPr>
      <w:r>
        <w:rPr>
          <w:rFonts w:ascii="Arial" w:hAnsi="Arial" w:cs="Arial"/>
          <w:color w:val="212529"/>
          <w:sz w:val="24"/>
          <w:szCs w:val="24"/>
          <w:shd w:val="clear" w:color="auto" w:fill="FCFDFE"/>
        </w:rPr>
        <w:t xml:space="preserve">U situaciji kao što je ova </w:t>
      </w:r>
      <w:r w:rsidR="004D2C6B" w:rsidRPr="001A51FB">
        <w:rPr>
          <w:rFonts w:ascii="Arial" w:hAnsi="Arial" w:cs="Arial"/>
          <w:color w:val="212529"/>
          <w:sz w:val="24"/>
          <w:szCs w:val="24"/>
          <w:shd w:val="clear" w:color="auto" w:fill="FCFDFE"/>
        </w:rPr>
        <w:t>n</w:t>
      </w:r>
      <w:r w:rsidR="004D2C6B" w:rsidRPr="00EC79F7">
        <w:rPr>
          <w:rFonts w:ascii="Arial" w:hAnsi="Arial" w:cs="Arial"/>
          <w:color w:val="212529"/>
          <w:sz w:val="24"/>
          <w:szCs w:val="24"/>
          <w:shd w:val="clear" w:color="auto" w:fill="FCFDFE"/>
        </w:rPr>
        <w:t>eo</w:t>
      </w:r>
      <w:r w:rsidR="004D2C6B" w:rsidRPr="001A51FB">
        <w:rPr>
          <w:rFonts w:ascii="Arial" w:hAnsi="Arial" w:cs="Arial"/>
          <w:color w:val="212529"/>
          <w:sz w:val="24"/>
          <w:szCs w:val="24"/>
          <w:shd w:val="clear" w:color="auto" w:fill="FCFDFE"/>
        </w:rPr>
        <w:t xml:space="preserve">phodno je zaštiti prava zaposlenih od eventualne samovolje poslodavaca. Svaka kriza predstavlja </w:t>
      </w:r>
      <w:r w:rsidR="004D2C6B">
        <w:rPr>
          <w:rFonts w:ascii="Arial" w:hAnsi="Arial" w:cs="Arial"/>
          <w:color w:val="212529"/>
          <w:sz w:val="24"/>
          <w:szCs w:val="24"/>
          <w:shd w:val="clear" w:color="auto" w:fill="FCFDFE"/>
        </w:rPr>
        <w:t>potencijalnu</w:t>
      </w:r>
      <w:r w:rsidR="004D2C6B" w:rsidRPr="001A51FB">
        <w:rPr>
          <w:rFonts w:ascii="Arial" w:hAnsi="Arial" w:cs="Arial"/>
          <w:color w:val="212529"/>
          <w:sz w:val="24"/>
          <w:szCs w:val="24"/>
          <w:shd w:val="clear" w:color="auto" w:fill="FCFDFE"/>
        </w:rPr>
        <w:t xml:space="preserve"> opasnost za kršenje prava zaposlenih od poslodavaca. Predmetnim izmjenama i dopunama zakona, otvara se širok</w:t>
      </w:r>
      <w:r w:rsidR="004D2C6B">
        <w:rPr>
          <w:rFonts w:ascii="Arial" w:hAnsi="Arial" w:cs="Arial"/>
          <w:color w:val="212529"/>
          <w:sz w:val="24"/>
          <w:szCs w:val="24"/>
          <w:shd w:val="clear" w:color="auto" w:fill="FCFDFE"/>
        </w:rPr>
        <w:t xml:space="preserve"> spektar</w:t>
      </w:r>
      <w:r w:rsidR="004D2C6B" w:rsidRPr="001A51FB">
        <w:rPr>
          <w:rFonts w:ascii="Arial" w:hAnsi="Arial" w:cs="Arial"/>
          <w:color w:val="212529"/>
          <w:sz w:val="24"/>
          <w:szCs w:val="24"/>
          <w:shd w:val="clear" w:color="auto" w:fill="FCFDFE"/>
        </w:rPr>
        <w:t xml:space="preserve"> </w:t>
      </w:r>
      <w:r w:rsidR="004D2C6B">
        <w:rPr>
          <w:rFonts w:ascii="Arial" w:hAnsi="Arial" w:cs="Arial"/>
          <w:color w:val="212529"/>
          <w:sz w:val="24"/>
          <w:szCs w:val="24"/>
          <w:shd w:val="clear" w:color="auto" w:fill="FCFDFE"/>
        </w:rPr>
        <w:t>moguće</w:t>
      </w:r>
      <w:r w:rsidR="004D2C6B" w:rsidRPr="001A51FB">
        <w:rPr>
          <w:rFonts w:ascii="Arial" w:hAnsi="Arial" w:cs="Arial"/>
          <w:color w:val="212529"/>
          <w:sz w:val="24"/>
          <w:szCs w:val="24"/>
          <w:shd w:val="clear" w:color="auto" w:fill="FCFDFE"/>
        </w:rPr>
        <w:t xml:space="preserve"> manipulacije zapo</w:t>
      </w:r>
      <w:r w:rsidR="004D2C6B" w:rsidRPr="00EC79F7">
        <w:rPr>
          <w:rFonts w:ascii="Arial" w:hAnsi="Arial" w:cs="Arial"/>
          <w:color w:val="212529"/>
          <w:sz w:val="24"/>
          <w:szCs w:val="24"/>
          <w:shd w:val="clear" w:color="auto" w:fill="FCFDFE"/>
        </w:rPr>
        <w:t>s</w:t>
      </w:r>
      <w:r w:rsidR="004D2C6B" w:rsidRPr="001A51FB">
        <w:rPr>
          <w:rFonts w:ascii="Arial" w:hAnsi="Arial" w:cs="Arial"/>
          <w:color w:val="212529"/>
          <w:sz w:val="24"/>
          <w:szCs w:val="24"/>
          <w:shd w:val="clear" w:color="auto" w:fill="FCFDFE"/>
        </w:rPr>
        <w:t>lenim, od slanja na prinudno korištenje starog/novog godišnjeg odmora,</w:t>
      </w:r>
      <w:r w:rsidR="004D2C6B" w:rsidRPr="00EC79F7">
        <w:rPr>
          <w:rFonts w:ascii="Arial" w:hAnsi="Arial" w:cs="Arial"/>
          <w:color w:val="212529"/>
          <w:sz w:val="24"/>
          <w:szCs w:val="24"/>
          <w:shd w:val="clear" w:color="auto" w:fill="FCFDFE"/>
        </w:rPr>
        <w:t xml:space="preserve"> </w:t>
      </w:r>
      <w:r w:rsidR="004D2C6B">
        <w:rPr>
          <w:rFonts w:ascii="Arial" w:hAnsi="Arial" w:cs="Arial"/>
          <w:color w:val="212529"/>
          <w:sz w:val="24"/>
          <w:szCs w:val="24"/>
          <w:shd w:val="clear" w:color="auto" w:fill="FCFDFE"/>
        </w:rPr>
        <w:t xml:space="preserve">plaćenog, te </w:t>
      </w:r>
      <w:r w:rsidR="004D2C6B" w:rsidRPr="001A51FB">
        <w:rPr>
          <w:rFonts w:ascii="Arial" w:hAnsi="Arial" w:cs="Arial"/>
          <w:color w:val="212529"/>
          <w:sz w:val="24"/>
          <w:szCs w:val="24"/>
          <w:shd w:val="clear" w:color="auto" w:fill="FCFDFE"/>
        </w:rPr>
        <w:t>neplaćeno</w:t>
      </w:r>
      <w:r w:rsidR="004D2C6B" w:rsidRPr="00EC79F7">
        <w:rPr>
          <w:rFonts w:ascii="Arial" w:hAnsi="Arial" w:cs="Arial"/>
          <w:color w:val="212529"/>
          <w:sz w:val="24"/>
          <w:szCs w:val="24"/>
          <w:shd w:val="clear" w:color="auto" w:fill="FCFDFE"/>
        </w:rPr>
        <w:t>g odsustva</w:t>
      </w:r>
      <w:r w:rsidR="004D2C6B" w:rsidRPr="001A51FB">
        <w:rPr>
          <w:rFonts w:ascii="Arial" w:hAnsi="Arial" w:cs="Arial"/>
          <w:color w:val="212529"/>
          <w:sz w:val="24"/>
          <w:szCs w:val="24"/>
          <w:shd w:val="clear" w:color="auto" w:fill="FCFDFE"/>
        </w:rPr>
        <w:t xml:space="preserve"> koj</w:t>
      </w:r>
      <w:r w:rsidR="004D2C6B">
        <w:rPr>
          <w:rFonts w:ascii="Arial" w:hAnsi="Arial" w:cs="Arial"/>
          <w:color w:val="212529"/>
          <w:sz w:val="24"/>
          <w:szCs w:val="24"/>
          <w:shd w:val="clear" w:color="auto" w:fill="FCFDFE"/>
        </w:rPr>
        <w:t>e sada</w:t>
      </w:r>
      <w:r w:rsidR="004D2C6B" w:rsidRPr="001A51FB">
        <w:rPr>
          <w:rFonts w:ascii="Arial" w:hAnsi="Arial" w:cs="Arial"/>
          <w:color w:val="212529"/>
          <w:sz w:val="24"/>
          <w:szCs w:val="24"/>
          <w:shd w:val="clear" w:color="auto" w:fill="FCFDFE"/>
        </w:rPr>
        <w:t xml:space="preserve"> </w:t>
      </w:r>
      <w:r w:rsidR="004D2C6B" w:rsidRPr="00EC79F7">
        <w:rPr>
          <w:rFonts w:ascii="Arial" w:hAnsi="Arial" w:cs="Arial"/>
          <w:color w:val="212529"/>
          <w:sz w:val="24"/>
          <w:szCs w:val="24"/>
          <w:shd w:val="clear" w:color="auto" w:fill="FCFDFE"/>
        </w:rPr>
        <w:t xml:space="preserve">jednostrano </w:t>
      </w:r>
      <w:r w:rsidR="004D2C6B" w:rsidRPr="001A51FB">
        <w:rPr>
          <w:rFonts w:ascii="Arial" w:hAnsi="Arial" w:cs="Arial"/>
          <w:color w:val="212529"/>
          <w:sz w:val="24"/>
          <w:szCs w:val="24"/>
          <w:shd w:val="clear" w:color="auto" w:fill="FCFDFE"/>
        </w:rPr>
        <w:t>može odrediti</w:t>
      </w:r>
      <w:r w:rsidR="004D2C6B" w:rsidRPr="00EC79F7">
        <w:rPr>
          <w:rFonts w:ascii="Arial" w:hAnsi="Arial" w:cs="Arial"/>
          <w:color w:val="212529"/>
          <w:sz w:val="24"/>
          <w:szCs w:val="24"/>
          <w:shd w:val="clear" w:color="auto" w:fill="FCFDFE"/>
        </w:rPr>
        <w:t xml:space="preserve"> </w:t>
      </w:r>
      <w:r w:rsidR="004D2C6B" w:rsidRPr="001A51FB">
        <w:rPr>
          <w:rFonts w:ascii="Arial" w:hAnsi="Arial" w:cs="Arial"/>
          <w:color w:val="212529"/>
          <w:sz w:val="24"/>
          <w:szCs w:val="24"/>
          <w:shd w:val="clear" w:color="auto" w:fill="FCFDFE"/>
        </w:rPr>
        <w:t>poslodavac</w:t>
      </w:r>
      <w:r w:rsidR="004D2C6B">
        <w:rPr>
          <w:rFonts w:ascii="Arial" w:hAnsi="Arial" w:cs="Arial"/>
          <w:color w:val="212529"/>
          <w:sz w:val="24"/>
          <w:szCs w:val="24"/>
          <w:shd w:val="clear" w:color="auto" w:fill="FCFDFE"/>
        </w:rPr>
        <w:t xml:space="preserve"> bez saglasnosti i dogovora sa zaposlenim</w:t>
      </w:r>
      <w:r w:rsidR="004D2C6B" w:rsidRPr="001A51FB">
        <w:rPr>
          <w:rFonts w:ascii="Arial" w:hAnsi="Arial" w:cs="Arial"/>
          <w:color w:val="212529"/>
          <w:sz w:val="24"/>
          <w:szCs w:val="24"/>
          <w:shd w:val="clear" w:color="auto" w:fill="FCFDFE"/>
        </w:rPr>
        <w:t xml:space="preserve">, odnosno </w:t>
      </w:r>
      <w:r w:rsidR="004D2C6B" w:rsidRPr="00EC79F7">
        <w:rPr>
          <w:rFonts w:ascii="Arial" w:hAnsi="Arial" w:cs="Arial"/>
          <w:color w:val="212529"/>
          <w:sz w:val="24"/>
          <w:szCs w:val="24"/>
          <w:shd w:val="clear" w:color="auto" w:fill="FCFDFE"/>
        </w:rPr>
        <w:t xml:space="preserve">ponovnog </w:t>
      </w:r>
      <w:r w:rsidR="004D2C6B" w:rsidRPr="001A51FB">
        <w:rPr>
          <w:rFonts w:ascii="Arial" w:hAnsi="Arial" w:cs="Arial"/>
          <w:color w:val="212529"/>
          <w:sz w:val="24"/>
          <w:szCs w:val="24"/>
          <w:shd w:val="clear" w:color="auto" w:fill="FCFDFE"/>
        </w:rPr>
        <w:t>uvođenja i</w:t>
      </w:r>
      <w:r w:rsidR="005A0EBD">
        <w:rPr>
          <w:rFonts w:ascii="Arial" w:hAnsi="Arial" w:cs="Arial"/>
          <w:color w:val="212529"/>
          <w:sz w:val="24"/>
          <w:szCs w:val="24"/>
          <w:shd w:val="clear" w:color="auto" w:fill="FCFDFE"/>
        </w:rPr>
        <w:t xml:space="preserve">nstituta upućivanje na čekanje. </w:t>
      </w:r>
      <w:r w:rsidR="004D2C6B">
        <w:rPr>
          <w:rFonts w:ascii="Arial" w:hAnsi="Arial" w:cs="Arial"/>
          <w:color w:val="212529"/>
          <w:sz w:val="24"/>
          <w:szCs w:val="24"/>
          <w:shd w:val="clear" w:color="auto" w:fill="FCFDFE"/>
        </w:rPr>
        <w:t>Postavlja se</w:t>
      </w:r>
      <w:r w:rsidR="004D2C6B" w:rsidRPr="001A51FB">
        <w:rPr>
          <w:rFonts w:ascii="Arial" w:hAnsi="Arial" w:cs="Arial"/>
          <w:color w:val="212529"/>
          <w:sz w:val="24"/>
          <w:szCs w:val="24"/>
          <w:shd w:val="clear" w:color="auto" w:fill="FCFDFE"/>
        </w:rPr>
        <w:t xml:space="preserve"> pitanje, da li se čekanje može smatrati radnim odnosom, s obzirom na činjenicu da radno – pravni odnos podrazumijeva aktivnu, a ne pasivnu ulogu zaposlenog. Nadalje,</w:t>
      </w:r>
      <w:r w:rsidR="004D2C6B">
        <w:rPr>
          <w:rFonts w:ascii="Arial" w:hAnsi="Arial" w:cs="Arial"/>
          <w:color w:val="212529"/>
          <w:sz w:val="24"/>
          <w:szCs w:val="24"/>
          <w:shd w:val="clear" w:color="auto" w:fill="FCFDFE"/>
        </w:rPr>
        <w:t xml:space="preserve"> shodno važećim odredbama o radu</w:t>
      </w:r>
      <w:r w:rsidR="004D2C6B" w:rsidRPr="001A51FB">
        <w:rPr>
          <w:rFonts w:ascii="Arial" w:hAnsi="Arial" w:cs="Arial"/>
          <w:color w:val="212529"/>
          <w:sz w:val="24"/>
          <w:szCs w:val="24"/>
          <w:shd w:val="clear" w:color="auto" w:fill="FCFDFE"/>
        </w:rPr>
        <w:t xml:space="preserve"> neplaćen</w:t>
      </w:r>
      <w:r w:rsidR="004D2C6B" w:rsidRPr="00EC79F7">
        <w:rPr>
          <w:rFonts w:ascii="Arial" w:hAnsi="Arial" w:cs="Arial"/>
          <w:color w:val="212529"/>
          <w:sz w:val="24"/>
          <w:szCs w:val="24"/>
          <w:shd w:val="clear" w:color="auto" w:fill="FCFDFE"/>
        </w:rPr>
        <w:t>o odsustvo</w:t>
      </w:r>
      <w:r w:rsidR="004D2C6B" w:rsidRPr="001A51FB">
        <w:rPr>
          <w:rFonts w:ascii="Arial" w:hAnsi="Arial" w:cs="Arial"/>
          <w:color w:val="212529"/>
          <w:sz w:val="24"/>
          <w:szCs w:val="24"/>
          <w:shd w:val="clear" w:color="auto" w:fill="FCFDFE"/>
        </w:rPr>
        <w:t xml:space="preserve"> može se odrediti samo na </w:t>
      </w:r>
      <w:r w:rsidR="00AE6D80">
        <w:rPr>
          <w:rFonts w:ascii="Arial" w:hAnsi="Arial" w:cs="Arial"/>
          <w:color w:val="212529"/>
          <w:sz w:val="24"/>
          <w:szCs w:val="24"/>
          <w:shd w:val="clear" w:color="auto" w:fill="FCFDFE"/>
        </w:rPr>
        <w:t xml:space="preserve">zahtjev zaposlenog i za vrijeme tog </w:t>
      </w:r>
      <w:r w:rsidR="004D2C6B" w:rsidRPr="001A51FB">
        <w:rPr>
          <w:rFonts w:ascii="Arial" w:hAnsi="Arial" w:cs="Arial"/>
          <w:color w:val="212529"/>
          <w:sz w:val="24"/>
          <w:szCs w:val="24"/>
          <w:shd w:val="clear" w:color="auto" w:fill="FCFDFE"/>
        </w:rPr>
        <w:t>dopusta prava i obveze iz radnog odnosa zaposlenom miruju. Međutim takav dopust ne može odrediti samostalno poslodavac. Čak i situacije u kojim zaposleni zatraži neplaćeni dopust, moraju biti ograničene, zbog zloupotrebe, ka</w:t>
      </w:r>
      <w:r w:rsidR="004D2C6B" w:rsidRPr="00EC79F7">
        <w:rPr>
          <w:rFonts w:ascii="Arial" w:hAnsi="Arial" w:cs="Arial"/>
          <w:color w:val="212529"/>
          <w:sz w:val="24"/>
          <w:szCs w:val="24"/>
          <w:shd w:val="clear" w:color="auto" w:fill="FCFDFE"/>
        </w:rPr>
        <w:t>k</w:t>
      </w:r>
      <w:r w:rsidR="004D2C6B" w:rsidRPr="001A51FB">
        <w:rPr>
          <w:rFonts w:ascii="Arial" w:hAnsi="Arial" w:cs="Arial"/>
          <w:color w:val="212529"/>
          <w:sz w:val="24"/>
          <w:szCs w:val="24"/>
          <w:shd w:val="clear" w:color="auto" w:fill="FCFDFE"/>
        </w:rPr>
        <w:t>o od zaposlenog</w:t>
      </w:r>
      <w:r w:rsidR="004D2C6B" w:rsidRPr="00EC79F7">
        <w:rPr>
          <w:rFonts w:ascii="Arial" w:hAnsi="Arial" w:cs="Arial"/>
          <w:color w:val="212529"/>
          <w:sz w:val="24"/>
          <w:szCs w:val="24"/>
          <w:shd w:val="clear" w:color="auto" w:fill="FCFDFE"/>
        </w:rPr>
        <w:t>,</w:t>
      </w:r>
      <w:r w:rsidR="004D2C6B" w:rsidRPr="001A51FB">
        <w:rPr>
          <w:rFonts w:ascii="Arial" w:hAnsi="Arial" w:cs="Arial"/>
          <w:color w:val="212529"/>
          <w:sz w:val="24"/>
          <w:szCs w:val="24"/>
          <w:shd w:val="clear" w:color="auto" w:fill="FCFDFE"/>
        </w:rPr>
        <w:t xml:space="preserve"> tako i od poslodavca. </w:t>
      </w:r>
      <w:r w:rsidR="009B0443" w:rsidRPr="001A51FB">
        <w:rPr>
          <w:rFonts w:ascii="Arial" w:hAnsi="Arial" w:cs="Arial"/>
          <w:color w:val="212529"/>
          <w:sz w:val="24"/>
          <w:szCs w:val="24"/>
          <w:shd w:val="clear" w:color="auto" w:fill="FCFDFE"/>
        </w:rPr>
        <w:t xml:space="preserve">Neplaćeni dopust, kao i “čekanje” su pasivni odnosi, što je potpuno suprotno svim međunarodnim instrumentima u vezi sa </w:t>
      </w:r>
      <w:r w:rsidR="009B0443" w:rsidRPr="001A51FB">
        <w:rPr>
          <w:rFonts w:ascii="Arial" w:hAnsi="Arial" w:cs="Arial"/>
          <w:color w:val="212529"/>
          <w:sz w:val="24"/>
          <w:szCs w:val="24"/>
          <w:shd w:val="clear" w:color="auto" w:fill="FCFDFE"/>
        </w:rPr>
        <w:lastRenderedPageBreak/>
        <w:t xml:space="preserve">zasnivanjem radnog odnosa, jer se radni odnos zasniva radi </w:t>
      </w:r>
      <w:r w:rsidR="009B0443" w:rsidRPr="00EC79F7">
        <w:rPr>
          <w:rFonts w:ascii="Arial" w:hAnsi="Arial" w:cs="Arial"/>
          <w:color w:val="212529"/>
          <w:sz w:val="24"/>
          <w:szCs w:val="24"/>
          <w:shd w:val="clear" w:color="auto" w:fill="FCFDFE"/>
        </w:rPr>
        <w:t>obav</w:t>
      </w:r>
      <w:r w:rsidR="009B0443" w:rsidRPr="00555B1E">
        <w:rPr>
          <w:rFonts w:ascii="Arial" w:hAnsi="Arial" w:cs="Arial"/>
          <w:color w:val="212529"/>
          <w:sz w:val="24"/>
          <w:szCs w:val="24"/>
          <w:shd w:val="clear" w:color="auto" w:fill="FCFDFE"/>
        </w:rPr>
        <w:t>ljanja posla/</w:t>
      </w:r>
      <w:r w:rsidR="009B0443" w:rsidRPr="001A51FB">
        <w:rPr>
          <w:rFonts w:ascii="Arial" w:hAnsi="Arial" w:cs="Arial"/>
          <w:color w:val="212529"/>
          <w:sz w:val="24"/>
          <w:szCs w:val="24"/>
          <w:shd w:val="clear" w:color="auto" w:fill="FCFDFE"/>
        </w:rPr>
        <w:t>rada, koji je plaćen</w:t>
      </w:r>
      <w:r w:rsidR="009B0443">
        <w:rPr>
          <w:rFonts w:ascii="Arial" w:hAnsi="Arial" w:cs="Arial"/>
          <w:color w:val="212529"/>
          <w:sz w:val="24"/>
          <w:szCs w:val="24"/>
          <w:shd w:val="clear" w:color="auto" w:fill="FCFDFE"/>
        </w:rPr>
        <w:t xml:space="preserve"> i</w:t>
      </w:r>
      <w:r w:rsidR="009B0443" w:rsidRPr="001A51FB">
        <w:rPr>
          <w:rFonts w:ascii="Arial" w:hAnsi="Arial" w:cs="Arial"/>
          <w:color w:val="212529"/>
          <w:sz w:val="24"/>
          <w:szCs w:val="24"/>
          <w:shd w:val="clear" w:color="auto" w:fill="FCFDFE"/>
        </w:rPr>
        <w:t xml:space="preserve"> to ga razlikuje od ropskog položaja, a ne radi </w:t>
      </w:r>
      <w:r w:rsidR="009B0443">
        <w:rPr>
          <w:rFonts w:ascii="Arial" w:hAnsi="Arial" w:cs="Arial"/>
          <w:color w:val="212529"/>
          <w:sz w:val="24"/>
          <w:szCs w:val="24"/>
          <w:shd w:val="clear" w:color="auto" w:fill="FCFDFE"/>
        </w:rPr>
        <w:t xml:space="preserve">zasnivanja </w:t>
      </w:r>
      <w:r w:rsidR="009B0443" w:rsidRPr="001A51FB">
        <w:rPr>
          <w:rFonts w:ascii="Arial" w:hAnsi="Arial" w:cs="Arial"/>
          <w:color w:val="212529"/>
          <w:sz w:val="24"/>
          <w:szCs w:val="24"/>
          <w:shd w:val="clear" w:color="auto" w:fill="FCFDFE"/>
        </w:rPr>
        <w:t>neplaćen</w:t>
      </w:r>
      <w:r w:rsidR="009B0443">
        <w:rPr>
          <w:rFonts w:ascii="Arial" w:hAnsi="Arial" w:cs="Arial"/>
          <w:color w:val="212529"/>
          <w:sz w:val="24"/>
          <w:szCs w:val="24"/>
          <w:shd w:val="clear" w:color="auto" w:fill="FCFDFE"/>
        </w:rPr>
        <w:t xml:space="preserve">og odsustva, odnosno “čekanja”. Ono što zabrinjava je činjenica da se uvođenjem instituta “čekanja” u Zakon, otvara širok dijapazon zloupotreba, dok uvođenje mogućnosti utvrđivanja neplaćenog dopusta, i to jednostrano, od poslodavca, dovodi do obesmišljavanja neplaćenog dopusta, te također, otvara mogućnost široke zloupotrebe. </w:t>
      </w:r>
      <w:r w:rsidR="009B0443" w:rsidRPr="001A51FB">
        <w:rPr>
          <w:rFonts w:ascii="Arial" w:hAnsi="Arial" w:cs="Arial"/>
          <w:color w:val="212529"/>
          <w:sz w:val="24"/>
          <w:szCs w:val="24"/>
          <w:shd w:val="clear" w:color="auto" w:fill="FCFDFE"/>
        </w:rPr>
        <w:t xml:space="preserve">Oba instituta su protivna pravnom i društvenom poretku u civiliziranim društvima, </w:t>
      </w:r>
      <w:r w:rsidR="009B0443">
        <w:rPr>
          <w:rFonts w:ascii="Arial" w:hAnsi="Arial" w:cs="Arial"/>
          <w:color w:val="212529"/>
          <w:sz w:val="24"/>
          <w:szCs w:val="24"/>
          <w:shd w:val="clear" w:color="auto" w:fill="FCFDFE"/>
        </w:rPr>
        <w:t>na način kako ih definiraju Ujedinjene nacije (UN)</w:t>
      </w:r>
      <w:r w:rsidR="009B0443" w:rsidRPr="001A51FB">
        <w:rPr>
          <w:rFonts w:ascii="Arial" w:hAnsi="Arial" w:cs="Arial"/>
          <w:color w:val="212529"/>
          <w:sz w:val="24"/>
          <w:szCs w:val="24"/>
          <w:shd w:val="clear" w:color="auto" w:fill="FCFDFE"/>
        </w:rPr>
        <w:t>. Nadalje, oba instituta kako ih definiraju izmjene i dopune Zakona, su protivne samom Zakonu upravo iz navedenih razloga.</w:t>
      </w:r>
    </w:p>
    <w:p w14:paraId="7C20A979" w14:textId="77777777" w:rsidR="009B0443" w:rsidRDefault="009B0443" w:rsidP="004D2C6B">
      <w:pPr>
        <w:spacing w:line="276" w:lineRule="auto"/>
        <w:jc w:val="both"/>
        <w:rPr>
          <w:rFonts w:ascii="Arial" w:hAnsi="Arial" w:cs="Arial"/>
          <w:color w:val="212529"/>
          <w:sz w:val="24"/>
          <w:szCs w:val="24"/>
          <w:shd w:val="clear" w:color="auto" w:fill="FCFDFE"/>
        </w:rPr>
      </w:pPr>
    </w:p>
    <w:p w14:paraId="0C128750" w14:textId="77777777" w:rsidR="00CB6F4E" w:rsidRDefault="00CB6F4E" w:rsidP="004D2C6B">
      <w:pPr>
        <w:spacing w:line="276" w:lineRule="auto"/>
        <w:jc w:val="both"/>
        <w:rPr>
          <w:rFonts w:ascii="Arial" w:hAnsi="Arial" w:cs="Arial"/>
          <w:color w:val="212529"/>
          <w:sz w:val="24"/>
          <w:szCs w:val="24"/>
          <w:shd w:val="clear" w:color="auto" w:fill="FCFDFE"/>
        </w:rPr>
      </w:pPr>
    </w:p>
    <w:p w14:paraId="3DDDC162" w14:textId="77777777" w:rsidR="00F86BC2" w:rsidRPr="001A51FB" w:rsidRDefault="00F86BC2" w:rsidP="00F86BC2">
      <w:pPr>
        <w:pStyle w:val="ListParagraph"/>
        <w:numPr>
          <w:ilvl w:val="0"/>
          <w:numId w:val="1"/>
        </w:numPr>
        <w:spacing w:line="276" w:lineRule="auto"/>
        <w:jc w:val="both"/>
        <w:rPr>
          <w:rFonts w:ascii="Arial" w:hAnsi="Arial" w:cs="Arial"/>
          <w:b/>
          <w:sz w:val="24"/>
          <w:szCs w:val="24"/>
        </w:rPr>
      </w:pPr>
      <w:r w:rsidRPr="001A51FB">
        <w:rPr>
          <w:rFonts w:ascii="Arial" w:hAnsi="Arial" w:cs="Arial"/>
          <w:b/>
          <w:sz w:val="24"/>
          <w:szCs w:val="24"/>
        </w:rPr>
        <w:t>POSEBNE OPSERVACIJE</w:t>
      </w:r>
      <w:r>
        <w:rPr>
          <w:rFonts w:ascii="Arial" w:hAnsi="Arial" w:cs="Arial"/>
          <w:b/>
          <w:sz w:val="24"/>
          <w:szCs w:val="24"/>
        </w:rPr>
        <w:t xml:space="preserve"> I KOMENTARI</w:t>
      </w:r>
    </w:p>
    <w:p w14:paraId="7F50A4B7" w14:textId="77777777" w:rsidR="00F86BC2" w:rsidRDefault="00F86BC2" w:rsidP="00F86BC2">
      <w:pPr>
        <w:spacing w:line="276" w:lineRule="auto"/>
        <w:rPr>
          <w:rFonts w:ascii="Arial" w:hAnsi="Arial" w:cs="Arial"/>
          <w:b/>
          <w:sz w:val="24"/>
          <w:szCs w:val="24"/>
        </w:rPr>
      </w:pPr>
    </w:p>
    <w:p w14:paraId="53CBF1B2" w14:textId="77777777" w:rsidR="00F86BC2" w:rsidRDefault="00F86BC2" w:rsidP="00F86BC2">
      <w:pPr>
        <w:pStyle w:val="ListParagraph"/>
        <w:numPr>
          <w:ilvl w:val="1"/>
          <w:numId w:val="1"/>
        </w:numPr>
        <w:spacing w:line="276" w:lineRule="auto"/>
        <w:rPr>
          <w:rFonts w:ascii="Arial" w:hAnsi="Arial" w:cs="Arial"/>
          <w:b/>
          <w:sz w:val="24"/>
          <w:szCs w:val="24"/>
        </w:rPr>
      </w:pPr>
      <w:r>
        <w:rPr>
          <w:rFonts w:ascii="Arial" w:hAnsi="Arial" w:cs="Arial"/>
          <w:b/>
          <w:sz w:val="24"/>
          <w:szCs w:val="24"/>
        </w:rPr>
        <w:t xml:space="preserve">Uvođenje nove odredbe u tekst </w:t>
      </w:r>
      <w:r w:rsidRPr="00CF0B13">
        <w:rPr>
          <w:rFonts w:ascii="Arial" w:hAnsi="Arial" w:cs="Arial"/>
          <w:b/>
          <w:sz w:val="24"/>
          <w:szCs w:val="24"/>
        </w:rPr>
        <w:t>nacrta</w:t>
      </w:r>
      <w:r>
        <w:rPr>
          <w:rFonts w:ascii="Arial" w:hAnsi="Arial" w:cs="Arial"/>
          <w:b/>
          <w:sz w:val="24"/>
          <w:szCs w:val="24"/>
        </w:rPr>
        <w:t xml:space="preserve"> Zakona o izmjenama i dopunama Zakona o radu</w:t>
      </w:r>
    </w:p>
    <w:p w14:paraId="5204252F" w14:textId="77777777" w:rsidR="00F86BC2" w:rsidRPr="007B5E0A" w:rsidRDefault="00F86BC2" w:rsidP="00F86BC2">
      <w:pPr>
        <w:pStyle w:val="ListParagraph"/>
        <w:spacing w:line="276" w:lineRule="auto"/>
        <w:ind w:left="1080"/>
        <w:rPr>
          <w:rFonts w:ascii="Arial" w:hAnsi="Arial" w:cs="Arial"/>
          <w:b/>
          <w:sz w:val="24"/>
          <w:szCs w:val="24"/>
        </w:rPr>
      </w:pPr>
    </w:p>
    <w:p w14:paraId="04136F05" w14:textId="77777777" w:rsidR="00F86BC2" w:rsidRDefault="00F86BC2" w:rsidP="00F86BC2">
      <w:pPr>
        <w:spacing w:line="276" w:lineRule="auto"/>
        <w:jc w:val="both"/>
        <w:rPr>
          <w:rFonts w:ascii="Arial" w:hAnsi="Arial" w:cs="Arial"/>
          <w:sz w:val="24"/>
          <w:szCs w:val="24"/>
        </w:rPr>
      </w:pPr>
      <w:r>
        <w:rPr>
          <w:rFonts w:ascii="Arial" w:hAnsi="Arial" w:cs="Arial"/>
          <w:sz w:val="24"/>
          <w:szCs w:val="24"/>
        </w:rPr>
        <w:t>Smatramo da je potrebno dodati još jednu odredbu u predloženi tekst nacrta</w:t>
      </w:r>
      <w:r w:rsidRPr="000E3D8F">
        <w:rPr>
          <w:rFonts w:ascii="Arial" w:hAnsi="Arial" w:cs="Arial"/>
          <w:sz w:val="24"/>
          <w:szCs w:val="24"/>
        </w:rPr>
        <w:t xml:space="preserve"> </w:t>
      </w:r>
      <w:r w:rsidRPr="00CF0B13">
        <w:rPr>
          <w:rFonts w:ascii="Arial" w:hAnsi="Arial" w:cs="Arial"/>
          <w:sz w:val="24"/>
          <w:szCs w:val="24"/>
        </w:rPr>
        <w:t>Zakona o izmjenama i dopunama</w:t>
      </w:r>
      <w:r>
        <w:rPr>
          <w:rFonts w:ascii="Arial" w:hAnsi="Arial" w:cs="Arial"/>
          <w:b/>
          <w:sz w:val="24"/>
          <w:szCs w:val="24"/>
        </w:rPr>
        <w:t xml:space="preserve"> </w:t>
      </w:r>
      <w:r>
        <w:rPr>
          <w:rFonts w:ascii="Arial" w:hAnsi="Arial" w:cs="Arial"/>
          <w:sz w:val="24"/>
          <w:szCs w:val="24"/>
        </w:rPr>
        <w:t>Zakona o radu, kako slijedi</w:t>
      </w:r>
      <w:r w:rsidRPr="001A51FB">
        <w:rPr>
          <w:rFonts w:ascii="Arial" w:hAnsi="Arial" w:cs="Arial"/>
          <w:sz w:val="24"/>
          <w:szCs w:val="24"/>
        </w:rPr>
        <w:t>:</w:t>
      </w:r>
    </w:p>
    <w:p w14:paraId="7896B85A" w14:textId="77777777" w:rsidR="00F86BC2" w:rsidRDefault="00F86BC2" w:rsidP="00F86BC2">
      <w:pPr>
        <w:spacing w:line="276" w:lineRule="auto"/>
        <w:jc w:val="both"/>
        <w:rPr>
          <w:rFonts w:ascii="Arial" w:hAnsi="Arial" w:cs="Arial"/>
          <w:sz w:val="24"/>
          <w:szCs w:val="24"/>
        </w:rPr>
      </w:pPr>
      <w:r>
        <w:rPr>
          <w:rFonts w:ascii="Arial" w:hAnsi="Arial" w:cs="Arial"/>
          <w:sz w:val="24"/>
          <w:szCs w:val="24"/>
        </w:rPr>
        <w:t>Ova odredba bi u postojećem tekstu nacrta Zakona o izmjenama i dopunama Zakona o radu trebala biti novi član 1.</w:t>
      </w:r>
    </w:p>
    <w:p w14:paraId="492B54F9" w14:textId="77777777" w:rsidR="00F86BC2" w:rsidRDefault="00F86BC2" w:rsidP="00F86BC2">
      <w:pPr>
        <w:spacing w:line="276" w:lineRule="auto"/>
        <w:jc w:val="both"/>
        <w:rPr>
          <w:rFonts w:ascii="Arial" w:hAnsi="Arial" w:cs="Arial"/>
          <w:sz w:val="24"/>
          <w:szCs w:val="24"/>
        </w:rPr>
      </w:pPr>
    </w:p>
    <w:p w14:paraId="1E67AD19" w14:textId="77777777" w:rsidR="00F86BC2" w:rsidRDefault="00F86BC2" w:rsidP="00F86BC2">
      <w:pPr>
        <w:pStyle w:val="ListParagraph"/>
        <w:numPr>
          <w:ilvl w:val="0"/>
          <w:numId w:val="2"/>
        </w:numPr>
        <w:spacing w:line="276" w:lineRule="auto"/>
        <w:jc w:val="both"/>
        <w:rPr>
          <w:rFonts w:ascii="Arial" w:hAnsi="Arial" w:cs="Arial"/>
          <w:sz w:val="24"/>
          <w:szCs w:val="24"/>
        </w:rPr>
      </w:pPr>
      <w:r>
        <w:rPr>
          <w:rFonts w:ascii="Arial" w:hAnsi="Arial" w:cs="Arial"/>
          <w:b/>
          <w:sz w:val="24"/>
          <w:szCs w:val="24"/>
        </w:rPr>
        <w:t>U članu 8. s</w:t>
      </w:r>
      <w:r w:rsidRPr="001A51FB">
        <w:rPr>
          <w:rFonts w:ascii="Arial" w:hAnsi="Arial" w:cs="Arial"/>
          <w:b/>
          <w:sz w:val="24"/>
          <w:szCs w:val="24"/>
        </w:rPr>
        <w:t>tav (1) koji se odnosi na zabranu diskriminacije u radnim odnosima</w:t>
      </w:r>
      <w:r w:rsidRPr="001A51FB">
        <w:rPr>
          <w:rFonts w:ascii="Arial" w:hAnsi="Arial" w:cs="Arial"/>
          <w:sz w:val="24"/>
          <w:szCs w:val="24"/>
        </w:rPr>
        <w:t xml:space="preserve">, iza posljednje riječi, potrebno je dodati tekst koji glasi: </w:t>
      </w:r>
    </w:p>
    <w:p w14:paraId="0A686D5B" w14:textId="77777777" w:rsidR="00F86BC2" w:rsidRPr="00EC79F7" w:rsidRDefault="00F86BC2" w:rsidP="00F86BC2">
      <w:pPr>
        <w:pStyle w:val="ListParagraph"/>
        <w:spacing w:line="276" w:lineRule="auto"/>
        <w:jc w:val="both"/>
        <w:rPr>
          <w:rFonts w:ascii="Arial" w:hAnsi="Arial" w:cs="Arial"/>
          <w:sz w:val="24"/>
          <w:szCs w:val="24"/>
        </w:rPr>
      </w:pPr>
      <w:r w:rsidRPr="001A51FB">
        <w:rPr>
          <w:rFonts w:ascii="Arial" w:hAnsi="Arial" w:cs="Arial"/>
          <w:sz w:val="24"/>
          <w:szCs w:val="24"/>
        </w:rPr>
        <w:t xml:space="preserve">“...naročito u situacijima opasnim po život i zdravlje ljudi, za vrijeme proglašenog stanja prirodne ili druge nesreće, kao </w:t>
      </w:r>
      <w:r>
        <w:rPr>
          <w:rFonts w:ascii="Arial" w:hAnsi="Arial" w:cs="Arial"/>
          <w:sz w:val="24"/>
          <w:szCs w:val="24"/>
        </w:rPr>
        <w:t>i</w:t>
      </w:r>
      <w:r w:rsidRPr="001A51FB">
        <w:rPr>
          <w:rFonts w:ascii="Arial" w:hAnsi="Arial" w:cs="Arial"/>
          <w:sz w:val="24"/>
          <w:szCs w:val="24"/>
        </w:rPr>
        <w:t xml:space="preserve"> za vrijeme vanrednog stanja.”</w:t>
      </w:r>
    </w:p>
    <w:p w14:paraId="6337E44B" w14:textId="77777777" w:rsidR="00F86BC2" w:rsidRDefault="00F86BC2" w:rsidP="00F86BC2">
      <w:pPr>
        <w:spacing w:line="276" w:lineRule="auto"/>
        <w:jc w:val="both"/>
        <w:rPr>
          <w:rFonts w:ascii="Arial" w:hAnsi="Arial" w:cs="Arial"/>
          <w:b/>
          <w:i/>
          <w:sz w:val="24"/>
          <w:szCs w:val="24"/>
        </w:rPr>
      </w:pPr>
    </w:p>
    <w:p w14:paraId="723DFFD6" w14:textId="77777777" w:rsidR="00F86BC2" w:rsidRPr="001A51FB" w:rsidRDefault="00F86BC2" w:rsidP="00F86BC2">
      <w:pPr>
        <w:spacing w:line="276" w:lineRule="auto"/>
        <w:jc w:val="both"/>
        <w:rPr>
          <w:rFonts w:ascii="Arial" w:hAnsi="Arial" w:cs="Arial"/>
          <w:b/>
          <w:i/>
          <w:sz w:val="24"/>
          <w:szCs w:val="24"/>
        </w:rPr>
      </w:pPr>
      <w:r w:rsidRPr="001A51FB">
        <w:rPr>
          <w:rFonts w:ascii="Arial" w:hAnsi="Arial" w:cs="Arial"/>
          <w:b/>
          <w:i/>
          <w:sz w:val="24"/>
          <w:szCs w:val="24"/>
        </w:rPr>
        <w:t>Obrazloženje</w:t>
      </w:r>
    </w:p>
    <w:p w14:paraId="4F8CB8D7" w14:textId="77777777" w:rsidR="00F86BC2" w:rsidRDefault="00F86BC2" w:rsidP="00F86BC2">
      <w:pPr>
        <w:spacing w:line="276" w:lineRule="auto"/>
        <w:jc w:val="both"/>
        <w:rPr>
          <w:rFonts w:ascii="Arial" w:hAnsi="Arial" w:cs="Arial"/>
          <w:sz w:val="24"/>
          <w:szCs w:val="24"/>
        </w:rPr>
      </w:pPr>
      <w:r w:rsidRPr="00EC79F7">
        <w:rPr>
          <w:rFonts w:ascii="Arial" w:hAnsi="Arial" w:cs="Arial"/>
          <w:sz w:val="24"/>
          <w:szCs w:val="24"/>
        </w:rPr>
        <w:t>Da bi se izbjegla svaka vrsta</w:t>
      </w:r>
      <w:r>
        <w:rPr>
          <w:rFonts w:ascii="Arial" w:hAnsi="Arial" w:cs="Arial"/>
          <w:sz w:val="24"/>
          <w:szCs w:val="24"/>
        </w:rPr>
        <w:t xml:space="preserve"> diskriminacije po različitim osnovama, između kojih je i diskriminacija na osnovu spola,</w:t>
      </w:r>
      <w:r w:rsidRPr="00EC79F7">
        <w:rPr>
          <w:rFonts w:ascii="Arial" w:hAnsi="Arial" w:cs="Arial"/>
          <w:sz w:val="24"/>
          <w:szCs w:val="24"/>
        </w:rPr>
        <w:t xml:space="preserve"> </w:t>
      </w:r>
      <w:r w:rsidRPr="00555B1E">
        <w:rPr>
          <w:rFonts w:ascii="Arial" w:hAnsi="Arial" w:cs="Arial"/>
          <w:sz w:val="24"/>
          <w:szCs w:val="24"/>
        </w:rPr>
        <w:t xml:space="preserve">predloženo je rješenje da se naglasi obaveza poštivanja principa nediskiminacije, naročito u </w:t>
      </w:r>
      <w:r w:rsidRPr="00DC2B49">
        <w:rPr>
          <w:rFonts w:ascii="Arial" w:hAnsi="Arial" w:cs="Arial"/>
          <w:sz w:val="24"/>
          <w:szCs w:val="24"/>
        </w:rPr>
        <w:t>situacijama izazvanim krizom opasnom po zdravlje i život ljudi</w:t>
      </w:r>
      <w:r w:rsidRPr="00EC79F7">
        <w:rPr>
          <w:rFonts w:ascii="Arial" w:hAnsi="Arial" w:cs="Arial"/>
          <w:sz w:val="24"/>
          <w:szCs w:val="24"/>
        </w:rPr>
        <w:t>.</w:t>
      </w:r>
    </w:p>
    <w:p w14:paraId="649BF2EF" w14:textId="77777777" w:rsidR="00F86BC2" w:rsidRDefault="00F86BC2" w:rsidP="00F86BC2">
      <w:pPr>
        <w:spacing w:line="276" w:lineRule="auto"/>
        <w:jc w:val="both"/>
        <w:rPr>
          <w:rFonts w:ascii="Arial" w:hAnsi="Arial" w:cs="Arial"/>
          <w:sz w:val="24"/>
          <w:szCs w:val="24"/>
        </w:rPr>
      </w:pPr>
    </w:p>
    <w:p w14:paraId="4DC3AB11" w14:textId="77777777" w:rsidR="00F86BC2" w:rsidRDefault="00F86BC2" w:rsidP="00F86BC2">
      <w:pPr>
        <w:pStyle w:val="ListParagraph"/>
        <w:numPr>
          <w:ilvl w:val="1"/>
          <w:numId w:val="1"/>
        </w:numPr>
        <w:spacing w:line="276" w:lineRule="auto"/>
        <w:jc w:val="both"/>
        <w:rPr>
          <w:rFonts w:ascii="Arial" w:hAnsi="Arial" w:cs="Arial"/>
          <w:b/>
          <w:sz w:val="24"/>
          <w:szCs w:val="24"/>
        </w:rPr>
      </w:pPr>
      <w:r>
        <w:rPr>
          <w:rFonts w:ascii="Arial" w:hAnsi="Arial" w:cs="Arial"/>
          <w:b/>
          <w:sz w:val="24"/>
          <w:szCs w:val="24"/>
        </w:rPr>
        <w:lastRenderedPageBreak/>
        <w:t>Izmjene i dopune predloženih rješenja nacrta Zakona o izmjenama i dopunama Zakona o radu</w:t>
      </w:r>
    </w:p>
    <w:p w14:paraId="668688C2" w14:textId="77777777" w:rsidR="00F86BC2" w:rsidRPr="007B5E0A" w:rsidRDefault="00F86BC2" w:rsidP="00F86BC2">
      <w:pPr>
        <w:pStyle w:val="ListParagraph"/>
        <w:spacing w:line="276" w:lineRule="auto"/>
        <w:ind w:left="1080"/>
        <w:jc w:val="both"/>
        <w:rPr>
          <w:rFonts w:ascii="Arial" w:hAnsi="Arial" w:cs="Arial"/>
          <w:b/>
          <w:sz w:val="24"/>
          <w:szCs w:val="24"/>
        </w:rPr>
      </w:pPr>
    </w:p>
    <w:p w14:paraId="523975A8" w14:textId="77777777" w:rsidR="00F86BC2" w:rsidRDefault="00F86BC2" w:rsidP="00F86BC2">
      <w:pPr>
        <w:spacing w:line="276" w:lineRule="auto"/>
        <w:jc w:val="both"/>
        <w:rPr>
          <w:rFonts w:ascii="Arial" w:hAnsi="Arial" w:cs="Arial"/>
          <w:sz w:val="24"/>
          <w:szCs w:val="24"/>
        </w:rPr>
      </w:pPr>
      <w:r>
        <w:rPr>
          <w:rFonts w:ascii="Arial" w:hAnsi="Arial" w:cs="Arial"/>
          <w:sz w:val="24"/>
          <w:szCs w:val="24"/>
        </w:rPr>
        <w:t xml:space="preserve">U odnosu na gore predloženi novi član, ostali članovi dobivaju novu numeraciju, u odnosu na dodani član. Tako da postojeći član 1. postaje član 2. i tako redom. </w:t>
      </w:r>
    </w:p>
    <w:p w14:paraId="01639F8D" w14:textId="77777777" w:rsidR="00CB6F4E" w:rsidRDefault="00CB6F4E" w:rsidP="00F86BC2">
      <w:pPr>
        <w:spacing w:line="276" w:lineRule="auto"/>
        <w:jc w:val="both"/>
        <w:rPr>
          <w:rFonts w:ascii="Arial" w:hAnsi="Arial" w:cs="Arial"/>
          <w:sz w:val="24"/>
          <w:szCs w:val="24"/>
        </w:rPr>
      </w:pPr>
    </w:p>
    <w:p w14:paraId="65EC9ED1" w14:textId="77777777" w:rsidR="00F86BC2" w:rsidRDefault="00F86BC2" w:rsidP="00F86BC2">
      <w:pPr>
        <w:pStyle w:val="ListParagraph"/>
        <w:numPr>
          <w:ilvl w:val="0"/>
          <w:numId w:val="2"/>
        </w:numPr>
        <w:spacing w:line="276" w:lineRule="auto"/>
        <w:jc w:val="both"/>
        <w:rPr>
          <w:rFonts w:ascii="Arial" w:hAnsi="Arial" w:cs="Arial"/>
          <w:sz w:val="24"/>
          <w:szCs w:val="24"/>
        </w:rPr>
      </w:pPr>
      <w:r w:rsidRPr="00EC79F7">
        <w:rPr>
          <w:rFonts w:ascii="Arial" w:hAnsi="Arial" w:cs="Arial"/>
          <w:b/>
          <w:sz w:val="24"/>
          <w:szCs w:val="24"/>
        </w:rPr>
        <w:t>U članu 1.</w:t>
      </w:r>
      <w:r w:rsidRPr="00C21EDE">
        <w:rPr>
          <w:rFonts w:ascii="Arial" w:hAnsi="Arial" w:cs="Arial"/>
          <w:sz w:val="24"/>
          <w:szCs w:val="24"/>
        </w:rPr>
        <w:t xml:space="preserve"> </w:t>
      </w:r>
      <w:r>
        <w:rPr>
          <w:rFonts w:ascii="Arial" w:hAnsi="Arial" w:cs="Arial"/>
          <w:sz w:val="24"/>
          <w:szCs w:val="24"/>
        </w:rPr>
        <w:t xml:space="preserve">predloženog teksta u nacrtu Zakona o izmjenama i dopunama Zakona o radu </w:t>
      </w:r>
      <w:r w:rsidRPr="00C21EDE">
        <w:rPr>
          <w:rFonts w:ascii="Arial" w:hAnsi="Arial" w:cs="Arial"/>
          <w:b/>
          <w:sz w:val="24"/>
          <w:szCs w:val="24"/>
        </w:rPr>
        <w:t>iza stava (4), dodati st. (5), (6) i (7)</w:t>
      </w:r>
      <w:r w:rsidRPr="00C21EDE">
        <w:rPr>
          <w:rFonts w:ascii="Arial" w:hAnsi="Arial" w:cs="Arial"/>
          <w:sz w:val="24"/>
          <w:szCs w:val="24"/>
        </w:rPr>
        <w:t>, koji glasi:</w:t>
      </w:r>
    </w:p>
    <w:p w14:paraId="4195936A" w14:textId="77777777" w:rsidR="00F86BC2" w:rsidRPr="00C21EDE" w:rsidRDefault="00F86BC2" w:rsidP="00F86BC2">
      <w:pPr>
        <w:pStyle w:val="ListParagraph"/>
        <w:spacing w:line="276" w:lineRule="auto"/>
        <w:jc w:val="both"/>
        <w:rPr>
          <w:rFonts w:ascii="Arial" w:hAnsi="Arial" w:cs="Arial"/>
          <w:sz w:val="24"/>
          <w:szCs w:val="24"/>
        </w:rPr>
      </w:pPr>
    </w:p>
    <w:p w14:paraId="2245267F" w14:textId="77777777" w:rsidR="00F86BC2" w:rsidRPr="00BE2AC9" w:rsidRDefault="00F86BC2" w:rsidP="00F86BC2">
      <w:pPr>
        <w:ind w:left="720"/>
        <w:jc w:val="both"/>
        <w:rPr>
          <w:rFonts w:ascii="Arial" w:hAnsi="Arial" w:cs="Arial"/>
          <w:sz w:val="24"/>
          <w:szCs w:val="24"/>
        </w:rPr>
      </w:pPr>
      <w:r>
        <w:rPr>
          <w:rFonts w:ascii="Arial" w:hAnsi="Arial" w:cs="Arial"/>
          <w:sz w:val="24"/>
          <w:szCs w:val="24"/>
        </w:rPr>
        <w:t>“</w:t>
      </w:r>
      <w:r w:rsidRPr="00BE2AC9">
        <w:rPr>
          <w:rFonts w:ascii="Arial" w:hAnsi="Arial" w:cs="Arial"/>
          <w:sz w:val="24"/>
          <w:szCs w:val="24"/>
        </w:rPr>
        <w:t>(5) Poslodavac je dužan osigurati da svaki zaposleni</w:t>
      </w:r>
      <w:r>
        <w:rPr>
          <w:rFonts w:ascii="Arial" w:hAnsi="Arial" w:cs="Arial"/>
          <w:sz w:val="24"/>
          <w:szCs w:val="24"/>
        </w:rPr>
        <w:t>,</w:t>
      </w:r>
      <w:r w:rsidRPr="00EC79F7">
        <w:rPr>
          <w:rFonts w:ascii="Arial" w:hAnsi="Arial" w:cs="Arial"/>
          <w:sz w:val="24"/>
          <w:szCs w:val="24"/>
        </w:rPr>
        <w:t xml:space="preserve"> koji je na osnovu </w:t>
      </w:r>
      <w:r w:rsidRPr="001A51FB">
        <w:rPr>
          <w:rFonts w:ascii="Arial" w:hAnsi="Arial" w:cs="Arial"/>
          <w:sz w:val="24"/>
          <w:szCs w:val="24"/>
        </w:rPr>
        <w:t xml:space="preserve">posebne </w:t>
      </w:r>
      <w:r w:rsidRPr="00EC79F7">
        <w:rPr>
          <w:rFonts w:ascii="Arial" w:hAnsi="Arial" w:cs="Arial"/>
          <w:sz w:val="24"/>
          <w:szCs w:val="24"/>
        </w:rPr>
        <w:t>odluke upu</w:t>
      </w:r>
      <w:r w:rsidRPr="001A51FB">
        <w:rPr>
          <w:rFonts w:ascii="Arial" w:hAnsi="Arial" w:cs="Arial"/>
          <w:sz w:val="24"/>
          <w:szCs w:val="24"/>
        </w:rPr>
        <w:t xml:space="preserve">ćen na </w:t>
      </w:r>
      <w:r w:rsidRPr="00EC79F7">
        <w:rPr>
          <w:rFonts w:ascii="Arial" w:hAnsi="Arial" w:cs="Arial"/>
          <w:sz w:val="24"/>
          <w:szCs w:val="24"/>
        </w:rPr>
        <w:t xml:space="preserve">obavljanje posla izvan </w:t>
      </w:r>
      <w:r w:rsidRPr="00BE2AC9">
        <w:rPr>
          <w:rFonts w:ascii="Arial" w:hAnsi="Arial" w:cs="Arial"/>
          <w:sz w:val="24"/>
          <w:szCs w:val="24"/>
        </w:rPr>
        <w:t xml:space="preserve">prostorija poslodavca, ima </w:t>
      </w:r>
      <w:r w:rsidRPr="001A51FB">
        <w:rPr>
          <w:rFonts w:ascii="Arial" w:hAnsi="Arial" w:cs="Arial"/>
          <w:sz w:val="24"/>
          <w:szCs w:val="24"/>
        </w:rPr>
        <w:t xml:space="preserve">sve potrebne uslove </w:t>
      </w:r>
      <w:r w:rsidRPr="00BE2AC9">
        <w:rPr>
          <w:rFonts w:ascii="Arial" w:hAnsi="Arial" w:cs="Arial"/>
          <w:sz w:val="24"/>
          <w:szCs w:val="24"/>
        </w:rPr>
        <w:t>kako bi poslove izvan prostorija poslodavca mogao obavljati na način kako bi ih obavljao u prostorijama poslodavca.</w:t>
      </w:r>
    </w:p>
    <w:p w14:paraId="51E29992" w14:textId="77777777" w:rsidR="00F86BC2" w:rsidRPr="00BE2AC9" w:rsidRDefault="00F86BC2" w:rsidP="00F86BC2">
      <w:pPr>
        <w:ind w:left="720"/>
        <w:jc w:val="both"/>
        <w:rPr>
          <w:rFonts w:ascii="Arial" w:hAnsi="Arial" w:cs="Arial"/>
          <w:sz w:val="24"/>
          <w:szCs w:val="24"/>
        </w:rPr>
      </w:pPr>
      <w:r>
        <w:rPr>
          <w:rFonts w:ascii="Arial" w:hAnsi="Arial" w:cs="Arial"/>
          <w:sz w:val="24"/>
          <w:szCs w:val="24"/>
        </w:rPr>
        <w:t>(6) Poslodavac je dužan pre</w:t>
      </w:r>
      <w:r w:rsidRPr="00BE2AC9">
        <w:rPr>
          <w:rFonts w:ascii="Arial" w:hAnsi="Arial" w:cs="Arial"/>
          <w:sz w:val="24"/>
          <w:szCs w:val="24"/>
        </w:rPr>
        <w:t xml:space="preserve">duzeti sve preventivne i zaštitne mjere, kako bi se smanjio bilo kakav rizik koji može dovesti do ugrožavanja zdravlja zaposlenih. </w:t>
      </w:r>
    </w:p>
    <w:p w14:paraId="7D2A6228" w14:textId="77777777" w:rsidR="00F86BC2" w:rsidRDefault="00F86BC2" w:rsidP="00F86BC2">
      <w:pPr>
        <w:ind w:left="720"/>
        <w:jc w:val="both"/>
        <w:rPr>
          <w:rFonts w:ascii="Arial" w:hAnsi="Arial" w:cs="Arial"/>
          <w:sz w:val="24"/>
        </w:rPr>
      </w:pPr>
      <w:r w:rsidRPr="00BE2AC9">
        <w:rPr>
          <w:rFonts w:ascii="Arial" w:hAnsi="Arial" w:cs="Arial"/>
          <w:sz w:val="24"/>
          <w:szCs w:val="24"/>
        </w:rPr>
        <w:t xml:space="preserve">(7) Poslodavac je dužan, kada je to neophodno, obezbjediti zaštitnu odjeću i opremu, o svom </w:t>
      </w:r>
      <w:r w:rsidRPr="001A51FB">
        <w:rPr>
          <w:rFonts w:ascii="Arial" w:hAnsi="Arial" w:cs="Arial"/>
          <w:sz w:val="24"/>
        </w:rPr>
        <w:t>trošku.</w:t>
      </w:r>
      <w:r>
        <w:rPr>
          <w:rFonts w:ascii="Arial" w:hAnsi="Arial" w:cs="Arial"/>
          <w:sz w:val="24"/>
        </w:rPr>
        <w:t>”</w:t>
      </w:r>
    </w:p>
    <w:p w14:paraId="5E049CDA" w14:textId="77777777" w:rsidR="00F86BC2" w:rsidRDefault="00F86BC2" w:rsidP="00F86BC2">
      <w:pPr>
        <w:ind w:left="720"/>
        <w:jc w:val="both"/>
        <w:rPr>
          <w:rFonts w:ascii="Arial" w:hAnsi="Arial" w:cs="Arial"/>
          <w:sz w:val="24"/>
        </w:rPr>
      </w:pPr>
    </w:p>
    <w:p w14:paraId="72024F01" w14:textId="77777777" w:rsidR="00F86BC2" w:rsidRPr="00D01EC9" w:rsidRDefault="00F86BC2" w:rsidP="00F86BC2">
      <w:pPr>
        <w:spacing w:line="276" w:lineRule="auto"/>
        <w:ind w:right="567"/>
        <w:rPr>
          <w:rFonts w:ascii="Arial" w:hAnsi="Arial" w:cs="Arial"/>
          <w:b/>
          <w:i/>
          <w:sz w:val="24"/>
          <w:szCs w:val="24"/>
        </w:rPr>
      </w:pPr>
      <w:r w:rsidRPr="00EC79F7">
        <w:rPr>
          <w:rFonts w:ascii="Arial" w:hAnsi="Arial" w:cs="Arial"/>
          <w:b/>
          <w:i/>
          <w:sz w:val="24"/>
          <w:szCs w:val="24"/>
        </w:rPr>
        <w:t>Obrazloženje</w:t>
      </w:r>
    </w:p>
    <w:p w14:paraId="5D9DC436" w14:textId="77777777" w:rsidR="00F86BC2" w:rsidRPr="00555B1E" w:rsidRDefault="00F86BC2" w:rsidP="00F86BC2">
      <w:pPr>
        <w:spacing w:line="276" w:lineRule="auto"/>
        <w:jc w:val="both"/>
        <w:rPr>
          <w:rFonts w:ascii="Arial" w:hAnsi="Arial" w:cs="Arial"/>
          <w:sz w:val="24"/>
          <w:szCs w:val="24"/>
        </w:rPr>
      </w:pPr>
      <w:r w:rsidRPr="00555B1E">
        <w:rPr>
          <w:rFonts w:ascii="Arial" w:hAnsi="Arial" w:cs="Arial"/>
          <w:sz w:val="24"/>
          <w:szCs w:val="24"/>
        </w:rPr>
        <w:t xml:space="preserve">Predmetnim stavom (5) predviđeno je rješenje koje je usklađeno sa kompilacijom preporuka </w:t>
      </w:r>
      <w:r>
        <w:rPr>
          <w:rFonts w:ascii="Arial" w:hAnsi="Arial" w:cs="Arial"/>
          <w:sz w:val="24"/>
          <w:szCs w:val="24"/>
        </w:rPr>
        <w:t>Međunarodne organizacije rada (</w:t>
      </w:r>
      <w:r w:rsidRPr="00555B1E">
        <w:rPr>
          <w:rFonts w:ascii="Arial" w:hAnsi="Arial" w:cs="Arial"/>
          <w:sz w:val="24"/>
          <w:szCs w:val="24"/>
        </w:rPr>
        <w:t>MOR</w:t>
      </w:r>
      <w:r>
        <w:rPr>
          <w:rFonts w:ascii="Arial" w:hAnsi="Arial" w:cs="Arial"/>
          <w:sz w:val="24"/>
          <w:szCs w:val="24"/>
        </w:rPr>
        <w:t>)</w:t>
      </w:r>
      <w:r w:rsidRPr="00555B1E">
        <w:rPr>
          <w:rFonts w:ascii="Arial" w:hAnsi="Arial" w:cs="Arial"/>
          <w:sz w:val="24"/>
          <w:szCs w:val="24"/>
        </w:rPr>
        <w:t xml:space="preserve"> – Standardi i virus Corona, od </w:t>
      </w:r>
      <w:r>
        <w:rPr>
          <w:rFonts w:ascii="Arial" w:hAnsi="Arial" w:cs="Arial"/>
          <w:sz w:val="24"/>
          <w:szCs w:val="24"/>
        </w:rPr>
        <w:t>23.03.2020. godine, verzija 1.2</w:t>
      </w:r>
      <w:r w:rsidR="002B5546">
        <w:rPr>
          <w:rFonts w:ascii="Arial" w:hAnsi="Arial" w:cs="Arial"/>
          <w:sz w:val="24"/>
          <w:szCs w:val="24"/>
        </w:rPr>
        <w:t>, obzirom da</w:t>
      </w:r>
      <w:r w:rsidRPr="00555B1E">
        <w:rPr>
          <w:rFonts w:ascii="Arial" w:hAnsi="Arial" w:cs="Arial"/>
          <w:sz w:val="24"/>
          <w:szCs w:val="24"/>
        </w:rPr>
        <w:t xml:space="preserve"> je nerealno očekivati da svi oni koji budu upućeni na rad izvan prostorija poslodavca imaju potrebnu opremu i/ili druge uslove neophodne za obavljanje posla (npr. kompjuter, pristup Internetu, itd.)</w:t>
      </w:r>
      <w:r>
        <w:rPr>
          <w:rFonts w:ascii="Arial" w:hAnsi="Arial" w:cs="Arial"/>
          <w:sz w:val="24"/>
          <w:szCs w:val="24"/>
        </w:rPr>
        <w:t>, z</w:t>
      </w:r>
      <w:r w:rsidRPr="00EC79F7">
        <w:rPr>
          <w:rFonts w:ascii="Arial" w:hAnsi="Arial" w:cs="Arial"/>
          <w:sz w:val="24"/>
          <w:szCs w:val="24"/>
        </w:rPr>
        <w:t>b</w:t>
      </w:r>
      <w:r w:rsidRPr="00555B1E">
        <w:rPr>
          <w:rFonts w:ascii="Arial" w:hAnsi="Arial" w:cs="Arial"/>
          <w:sz w:val="24"/>
          <w:szCs w:val="24"/>
        </w:rPr>
        <w:t xml:space="preserve">og čega je neophodno da se obaveže poslodavac da osigura potrebne uslove. </w:t>
      </w:r>
    </w:p>
    <w:p w14:paraId="087D265C" w14:textId="77777777" w:rsidR="00F86BC2" w:rsidRPr="001A51FB" w:rsidRDefault="00F86BC2" w:rsidP="00F86BC2">
      <w:pPr>
        <w:spacing w:line="276" w:lineRule="auto"/>
        <w:jc w:val="both"/>
        <w:rPr>
          <w:rFonts w:ascii="Arial" w:hAnsi="Arial" w:cs="Arial"/>
          <w:sz w:val="24"/>
          <w:szCs w:val="24"/>
        </w:rPr>
      </w:pPr>
      <w:r>
        <w:rPr>
          <w:rFonts w:ascii="Arial" w:hAnsi="Arial" w:cs="Arial"/>
          <w:sz w:val="24"/>
          <w:szCs w:val="24"/>
        </w:rPr>
        <w:t xml:space="preserve">Predmetnim stavom (6) </w:t>
      </w:r>
      <w:r w:rsidRPr="00555B1E">
        <w:rPr>
          <w:rFonts w:ascii="Arial" w:hAnsi="Arial" w:cs="Arial"/>
          <w:sz w:val="24"/>
          <w:szCs w:val="24"/>
        </w:rPr>
        <w:t>predviđe</w:t>
      </w:r>
      <w:r>
        <w:rPr>
          <w:rFonts w:ascii="Arial" w:hAnsi="Arial" w:cs="Arial"/>
          <w:sz w:val="24"/>
          <w:szCs w:val="24"/>
        </w:rPr>
        <w:t>n</w:t>
      </w:r>
      <w:r w:rsidRPr="00EC79F7">
        <w:rPr>
          <w:rFonts w:ascii="Arial" w:hAnsi="Arial" w:cs="Arial"/>
          <w:sz w:val="24"/>
          <w:szCs w:val="24"/>
        </w:rPr>
        <w:t>o je rješenje da svaki poslodavac</w:t>
      </w:r>
      <w:r w:rsidRPr="00555B1E">
        <w:rPr>
          <w:rFonts w:ascii="Arial" w:hAnsi="Arial" w:cs="Arial"/>
          <w:sz w:val="24"/>
          <w:szCs w:val="24"/>
        </w:rPr>
        <w:t xml:space="preserve"> p</w:t>
      </w:r>
      <w:r>
        <w:rPr>
          <w:rFonts w:ascii="Arial" w:hAnsi="Arial" w:cs="Arial"/>
          <w:sz w:val="24"/>
          <w:szCs w:val="24"/>
        </w:rPr>
        <w:t>re</w:t>
      </w:r>
      <w:r w:rsidRPr="00EC79F7">
        <w:rPr>
          <w:rFonts w:ascii="Arial" w:hAnsi="Arial" w:cs="Arial"/>
          <w:sz w:val="24"/>
          <w:szCs w:val="24"/>
        </w:rPr>
        <w:t xml:space="preserve">duzme </w:t>
      </w:r>
      <w:r w:rsidRPr="00555B1E">
        <w:rPr>
          <w:rFonts w:ascii="Arial" w:hAnsi="Arial" w:cs="Arial"/>
          <w:sz w:val="24"/>
          <w:szCs w:val="24"/>
        </w:rPr>
        <w:t>sve preventivne i zaštitne mjere, u cilju smanjenja i najmanjeg rizika, koji mo</w:t>
      </w:r>
      <w:r>
        <w:rPr>
          <w:rFonts w:ascii="Arial" w:hAnsi="Arial" w:cs="Arial"/>
          <w:sz w:val="24"/>
          <w:szCs w:val="24"/>
        </w:rPr>
        <w:t>ž</w:t>
      </w:r>
      <w:r w:rsidRPr="00EC79F7">
        <w:rPr>
          <w:rFonts w:ascii="Arial" w:hAnsi="Arial" w:cs="Arial"/>
          <w:sz w:val="24"/>
          <w:szCs w:val="24"/>
        </w:rPr>
        <w:t>e dovesti do ugrožavanja zdravlja zaposlenih.</w:t>
      </w:r>
      <w:r w:rsidRPr="00555B1E">
        <w:rPr>
          <w:rFonts w:ascii="Arial" w:hAnsi="Arial" w:cs="Arial"/>
          <w:sz w:val="24"/>
          <w:szCs w:val="24"/>
        </w:rPr>
        <w:t xml:space="preserve"> Ovaj standard je sadržan u </w:t>
      </w:r>
      <w:r>
        <w:rPr>
          <w:rFonts w:ascii="Arial" w:hAnsi="Arial" w:cs="Arial"/>
          <w:sz w:val="24"/>
          <w:szCs w:val="24"/>
        </w:rPr>
        <w:t xml:space="preserve">MOR </w:t>
      </w:r>
      <w:r w:rsidRPr="00EC79F7">
        <w:rPr>
          <w:rFonts w:ascii="Arial" w:hAnsi="Arial" w:cs="Arial"/>
          <w:sz w:val="24"/>
          <w:szCs w:val="24"/>
        </w:rPr>
        <w:t>Konvenciji o profesionalno</w:t>
      </w:r>
      <w:r w:rsidRPr="00555B1E">
        <w:rPr>
          <w:rFonts w:ascii="Arial" w:hAnsi="Arial" w:cs="Arial"/>
          <w:sz w:val="24"/>
          <w:szCs w:val="24"/>
        </w:rPr>
        <w:t xml:space="preserve">j sigurnosti i zdravlju iz </w:t>
      </w:r>
      <w:r w:rsidRPr="001A51FB">
        <w:rPr>
          <w:rFonts w:ascii="Arial" w:hAnsi="Arial" w:cs="Arial"/>
          <w:sz w:val="24"/>
          <w:szCs w:val="24"/>
        </w:rPr>
        <w:t>1981 (B</w:t>
      </w:r>
      <w:r>
        <w:rPr>
          <w:rFonts w:ascii="Arial" w:hAnsi="Arial" w:cs="Arial"/>
          <w:sz w:val="24"/>
          <w:szCs w:val="24"/>
        </w:rPr>
        <w:t>roj</w:t>
      </w:r>
      <w:r w:rsidRPr="001A51FB">
        <w:rPr>
          <w:rFonts w:ascii="Arial" w:hAnsi="Arial" w:cs="Arial"/>
          <w:sz w:val="24"/>
          <w:szCs w:val="24"/>
        </w:rPr>
        <w:t xml:space="preserve"> 155)</w:t>
      </w:r>
      <w:r>
        <w:rPr>
          <w:rFonts w:ascii="Arial" w:hAnsi="Arial" w:cs="Arial"/>
          <w:sz w:val="24"/>
          <w:szCs w:val="24"/>
        </w:rPr>
        <w:t>.</w:t>
      </w:r>
    </w:p>
    <w:p w14:paraId="443549A0" w14:textId="77777777" w:rsidR="00F86BC2" w:rsidRPr="001A51FB" w:rsidRDefault="00F86BC2" w:rsidP="00F86BC2">
      <w:pPr>
        <w:spacing w:line="276" w:lineRule="auto"/>
        <w:jc w:val="both"/>
        <w:rPr>
          <w:rFonts w:ascii="Arial" w:hAnsi="Arial" w:cs="Arial"/>
          <w:sz w:val="24"/>
          <w:szCs w:val="24"/>
        </w:rPr>
      </w:pPr>
      <w:r>
        <w:rPr>
          <w:rFonts w:ascii="Arial" w:hAnsi="Arial" w:cs="Arial"/>
          <w:sz w:val="24"/>
          <w:szCs w:val="24"/>
        </w:rPr>
        <w:t xml:space="preserve">Predmetnim stavom (6) </w:t>
      </w:r>
      <w:r w:rsidRPr="00EC79F7">
        <w:rPr>
          <w:rFonts w:ascii="Arial" w:hAnsi="Arial" w:cs="Arial"/>
          <w:sz w:val="24"/>
          <w:szCs w:val="24"/>
        </w:rPr>
        <w:t>predviđe</w:t>
      </w:r>
      <w:r>
        <w:rPr>
          <w:rFonts w:ascii="Arial" w:hAnsi="Arial" w:cs="Arial"/>
          <w:sz w:val="24"/>
          <w:szCs w:val="24"/>
        </w:rPr>
        <w:t>n</w:t>
      </w:r>
      <w:r w:rsidRPr="00EC79F7">
        <w:rPr>
          <w:rFonts w:ascii="Arial" w:hAnsi="Arial" w:cs="Arial"/>
          <w:sz w:val="24"/>
          <w:szCs w:val="24"/>
        </w:rPr>
        <w:t>o je rješenje da svaki poslodavac o svom trošku nabavi neophodnu zaštitnu odjeću i opremu. Ovakva odredba je neophodna, da zaštita na radu ne bi bila zloupotrijebljena od strane poslodavca na način da poslodavac traži od zapo</w:t>
      </w:r>
      <w:r w:rsidRPr="00555B1E">
        <w:rPr>
          <w:rFonts w:ascii="Arial" w:hAnsi="Arial" w:cs="Arial"/>
          <w:sz w:val="24"/>
          <w:szCs w:val="24"/>
        </w:rPr>
        <w:t xml:space="preserve">slenih da kupuju ovakvu odjeću i opremu. Ovaj standard je sadržan u </w:t>
      </w:r>
      <w:r>
        <w:rPr>
          <w:rFonts w:ascii="Arial" w:hAnsi="Arial" w:cs="Arial"/>
          <w:sz w:val="24"/>
          <w:szCs w:val="24"/>
        </w:rPr>
        <w:t xml:space="preserve">MOR </w:t>
      </w:r>
      <w:r w:rsidRPr="00EC79F7">
        <w:rPr>
          <w:rFonts w:ascii="Arial" w:hAnsi="Arial" w:cs="Arial"/>
          <w:sz w:val="24"/>
          <w:szCs w:val="24"/>
        </w:rPr>
        <w:t xml:space="preserve">Konvenciji o profesionalnoj sigurnosti i zdravlju iz </w:t>
      </w:r>
      <w:r w:rsidRPr="00555B1E">
        <w:rPr>
          <w:rFonts w:ascii="Arial" w:hAnsi="Arial" w:cs="Arial"/>
          <w:sz w:val="24"/>
          <w:szCs w:val="24"/>
        </w:rPr>
        <w:t>1981</w:t>
      </w:r>
      <w:r w:rsidRPr="001A51FB">
        <w:rPr>
          <w:rFonts w:ascii="Arial" w:hAnsi="Arial" w:cs="Arial"/>
          <w:sz w:val="24"/>
          <w:szCs w:val="24"/>
        </w:rPr>
        <w:t xml:space="preserve"> (Br</w:t>
      </w:r>
      <w:r>
        <w:rPr>
          <w:rFonts w:ascii="Arial" w:hAnsi="Arial" w:cs="Arial"/>
          <w:sz w:val="24"/>
          <w:szCs w:val="24"/>
        </w:rPr>
        <w:t>oj</w:t>
      </w:r>
      <w:r w:rsidRPr="001A51FB">
        <w:rPr>
          <w:rFonts w:ascii="Arial" w:hAnsi="Arial" w:cs="Arial"/>
          <w:sz w:val="24"/>
          <w:szCs w:val="24"/>
        </w:rPr>
        <w:t xml:space="preserve"> 155). </w:t>
      </w:r>
    </w:p>
    <w:p w14:paraId="4B564D6D" w14:textId="77777777" w:rsidR="00F86BC2" w:rsidRDefault="00F86BC2" w:rsidP="00F86BC2">
      <w:pPr>
        <w:spacing w:line="276" w:lineRule="auto"/>
        <w:jc w:val="both"/>
        <w:rPr>
          <w:rFonts w:ascii="Arial" w:hAnsi="Arial" w:cs="Arial"/>
          <w:sz w:val="24"/>
          <w:szCs w:val="24"/>
        </w:rPr>
      </w:pPr>
    </w:p>
    <w:p w14:paraId="48E52151" w14:textId="77777777" w:rsidR="00F86BC2" w:rsidRDefault="00F86BC2" w:rsidP="00F86BC2">
      <w:pPr>
        <w:pStyle w:val="ListParagraph"/>
        <w:numPr>
          <w:ilvl w:val="0"/>
          <w:numId w:val="2"/>
        </w:numPr>
        <w:spacing w:line="276" w:lineRule="auto"/>
        <w:jc w:val="both"/>
        <w:rPr>
          <w:rFonts w:ascii="Arial" w:hAnsi="Arial" w:cs="Arial"/>
          <w:sz w:val="24"/>
          <w:szCs w:val="24"/>
        </w:rPr>
      </w:pPr>
      <w:r w:rsidRPr="00EC79F7">
        <w:rPr>
          <w:rFonts w:ascii="Arial" w:hAnsi="Arial" w:cs="Arial"/>
          <w:b/>
          <w:sz w:val="24"/>
          <w:szCs w:val="24"/>
        </w:rPr>
        <w:lastRenderedPageBreak/>
        <w:t xml:space="preserve">U članu 4. </w:t>
      </w:r>
      <w:r>
        <w:rPr>
          <w:rFonts w:ascii="Arial" w:hAnsi="Arial" w:cs="Arial"/>
          <w:sz w:val="24"/>
          <w:szCs w:val="24"/>
        </w:rPr>
        <w:t>predloženog teksta u nacrtu Zakona o izmjenama i dopunama Zakona o radu</w:t>
      </w:r>
      <w:r w:rsidRPr="00EC79F7">
        <w:rPr>
          <w:rFonts w:ascii="Arial" w:hAnsi="Arial" w:cs="Arial"/>
          <w:b/>
          <w:sz w:val="24"/>
          <w:szCs w:val="24"/>
        </w:rPr>
        <w:t xml:space="preserve"> u stavu (5)</w:t>
      </w:r>
      <w:r w:rsidRPr="00D01EC9">
        <w:rPr>
          <w:rFonts w:ascii="Arial" w:hAnsi="Arial" w:cs="Arial"/>
          <w:sz w:val="24"/>
          <w:szCs w:val="24"/>
        </w:rPr>
        <w:t>, mijenja se tekst</w:t>
      </w:r>
      <w:r>
        <w:rPr>
          <w:rFonts w:ascii="Arial" w:hAnsi="Arial" w:cs="Arial"/>
          <w:sz w:val="24"/>
          <w:szCs w:val="24"/>
        </w:rPr>
        <w:t>:</w:t>
      </w:r>
      <w:r w:rsidRPr="00EC79F7">
        <w:rPr>
          <w:rFonts w:ascii="Arial" w:hAnsi="Arial" w:cs="Arial"/>
          <w:sz w:val="24"/>
          <w:szCs w:val="24"/>
        </w:rPr>
        <w:t xml:space="preserve"> </w:t>
      </w:r>
    </w:p>
    <w:p w14:paraId="193C0EA6" w14:textId="77777777" w:rsidR="00CB6F4E" w:rsidRDefault="00CB6F4E" w:rsidP="00CB6F4E">
      <w:pPr>
        <w:pStyle w:val="ListParagraph"/>
        <w:spacing w:line="276" w:lineRule="auto"/>
        <w:jc w:val="both"/>
        <w:rPr>
          <w:rFonts w:ascii="Arial" w:hAnsi="Arial" w:cs="Arial"/>
          <w:sz w:val="24"/>
          <w:szCs w:val="24"/>
        </w:rPr>
      </w:pPr>
    </w:p>
    <w:p w14:paraId="300AB133" w14:textId="77777777" w:rsidR="00F86BC2" w:rsidRDefault="00F86BC2" w:rsidP="00F86BC2">
      <w:pPr>
        <w:pStyle w:val="ListParagraph"/>
        <w:spacing w:line="276" w:lineRule="auto"/>
        <w:jc w:val="both"/>
        <w:rPr>
          <w:rFonts w:ascii="Arial" w:hAnsi="Arial" w:cs="Arial"/>
          <w:sz w:val="24"/>
          <w:szCs w:val="24"/>
        </w:rPr>
      </w:pPr>
      <w:r w:rsidRPr="00EC79F7">
        <w:rPr>
          <w:rFonts w:ascii="Arial" w:hAnsi="Arial" w:cs="Arial"/>
          <w:sz w:val="24"/>
          <w:szCs w:val="24"/>
        </w:rPr>
        <w:t>“jedno</w:t>
      </w:r>
      <w:r>
        <w:rPr>
          <w:rFonts w:ascii="Arial" w:hAnsi="Arial" w:cs="Arial"/>
          <w:sz w:val="24"/>
          <w:szCs w:val="24"/>
        </w:rPr>
        <w:t>stranom</w:t>
      </w:r>
      <w:r w:rsidRPr="00EC79F7">
        <w:rPr>
          <w:rFonts w:ascii="Arial" w:hAnsi="Arial" w:cs="Arial"/>
          <w:sz w:val="24"/>
          <w:szCs w:val="24"/>
        </w:rPr>
        <w:t xml:space="preserve"> odlukom”</w:t>
      </w:r>
      <w:r w:rsidR="00E868EB">
        <w:rPr>
          <w:rFonts w:ascii="Arial" w:hAnsi="Arial" w:cs="Arial"/>
          <w:sz w:val="24"/>
          <w:szCs w:val="24"/>
        </w:rPr>
        <w:t xml:space="preserve"> </w:t>
      </w:r>
      <w:r w:rsidRPr="00EC79F7">
        <w:rPr>
          <w:rFonts w:ascii="Arial" w:hAnsi="Arial" w:cs="Arial"/>
          <w:sz w:val="24"/>
          <w:szCs w:val="24"/>
        </w:rPr>
        <w:t>tekstom</w:t>
      </w:r>
      <w:r w:rsidRPr="00D01EC9">
        <w:rPr>
          <w:rFonts w:ascii="Arial" w:hAnsi="Arial" w:cs="Arial"/>
          <w:sz w:val="24"/>
          <w:szCs w:val="24"/>
        </w:rPr>
        <w:t xml:space="preserve"> “odlukom poslodavca u dogovoru sa zaposlenikom</w:t>
      </w:r>
      <w:r>
        <w:rPr>
          <w:rFonts w:ascii="Arial" w:hAnsi="Arial" w:cs="Arial"/>
          <w:sz w:val="24"/>
          <w:szCs w:val="24"/>
        </w:rPr>
        <w:t>.”</w:t>
      </w:r>
    </w:p>
    <w:p w14:paraId="253CC287" w14:textId="77777777" w:rsidR="00100CF0" w:rsidRPr="00EC79F7" w:rsidRDefault="00100CF0" w:rsidP="00F86BC2">
      <w:pPr>
        <w:pStyle w:val="ListParagraph"/>
        <w:spacing w:line="276" w:lineRule="auto"/>
        <w:jc w:val="both"/>
        <w:rPr>
          <w:rFonts w:ascii="Arial" w:hAnsi="Arial" w:cs="Arial"/>
          <w:sz w:val="24"/>
          <w:szCs w:val="24"/>
        </w:rPr>
      </w:pPr>
    </w:p>
    <w:p w14:paraId="7FBA0E65" w14:textId="5BCEB27D" w:rsidR="00F86BC2" w:rsidRPr="001A51FB" w:rsidRDefault="00F86BC2" w:rsidP="00F86BC2">
      <w:pPr>
        <w:spacing w:line="276" w:lineRule="auto"/>
        <w:jc w:val="both"/>
        <w:rPr>
          <w:rFonts w:ascii="Arial" w:hAnsi="Arial" w:cs="Arial"/>
          <w:b/>
          <w:i/>
          <w:sz w:val="24"/>
          <w:szCs w:val="24"/>
        </w:rPr>
      </w:pPr>
      <w:r w:rsidRPr="001A51FB">
        <w:rPr>
          <w:rFonts w:ascii="Arial" w:hAnsi="Arial" w:cs="Arial"/>
          <w:b/>
          <w:i/>
          <w:sz w:val="24"/>
          <w:szCs w:val="24"/>
        </w:rPr>
        <w:t>Obrazloženje</w:t>
      </w:r>
      <w:r w:rsidR="00BE6BD0">
        <w:rPr>
          <w:rFonts w:ascii="Arial" w:hAnsi="Arial" w:cs="Arial"/>
          <w:b/>
          <w:i/>
          <w:sz w:val="24"/>
          <w:szCs w:val="24"/>
        </w:rPr>
        <w:t xml:space="preserve"> </w:t>
      </w:r>
      <w:r w:rsidRPr="001A51FB">
        <w:rPr>
          <w:rFonts w:ascii="Arial" w:hAnsi="Arial" w:cs="Arial"/>
          <w:b/>
          <w:i/>
          <w:sz w:val="24"/>
          <w:szCs w:val="24"/>
        </w:rPr>
        <w:t xml:space="preserve"> </w:t>
      </w:r>
    </w:p>
    <w:p w14:paraId="1EB586B1" w14:textId="4AED3716" w:rsidR="005643D7" w:rsidRPr="005643D7" w:rsidRDefault="00F86BC2" w:rsidP="005643D7">
      <w:pPr>
        <w:pStyle w:val="NormalWeb"/>
        <w:spacing w:line="276" w:lineRule="auto"/>
        <w:jc w:val="both"/>
        <w:rPr>
          <w:rFonts w:ascii="Arial" w:hAnsi="Arial" w:cs="Arial"/>
          <w:lang w:val="hr-HR"/>
        </w:rPr>
      </w:pPr>
      <w:r w:rsidRPr="00EC79F7">
        <w:rPr>
          <w:rFonts w:ascii="Arial" w:hAnsi="Arial" w:cs="Arial"/>
        </w:rPr>
        <w:t>Prijedlog ove izmjene ima pravni osnov u kompilaciji preporuka MOR-a Standardi i virus Korona, od 23.3.2020</w:t>
      </w:r>
      <w:r>
        <w:rPr>
          <w:rFonts w:ascii="Arial" w:hAnsi="Arial" w:cs="Arial"/>
        </w:rPr>
        <w:t>.</w:t>
      </w:r>
      <w:r w:rsidR="008B5E3A">
        <w:rPr>
          <w:rFonts w:ascii="Arial" w:hAnsi="Arial" w:cs="Arial"/>
        </w:rPr>
        <w:t xml:space="preserve"> </w:t>
      </w:r>
      <w:r>
        <w:rPr>
          <w:rFonts w:ascii="Arial" w:hAnsi="Arial" w:cs="Arial"/>
        </w:rPr>
        <w:t>godine</w:t>
      </w:r>
      <w:r w:rsidRPr="00EC79F7">
        <w:rPr>
          <w:rFonts w:ascii="Arial" w:hAnsi="Arial" w:cs="Arial"/>
        </w:rPr>
        <w:t>, verzija 1.2., u kojima se jasno navodi da poslodavac ne bi treb</w:t>
      </w:r>
      <w:r w:rsidRPr="00555B1E">
        <w:rPr>
          <w:rFonts w:ascii="Arial" w:hAnsi="Arial" w:cs="Arial"/>
        </w:rPr>
        <w:t>ao jednostrano zahtjevati od zaposlenih da koriste svoj godišnji odmor u slučajevima kada je donesena odluka da je odsustvo sa posla neophodno kao preventivna mjera izbjegavanja izlaganja potencijalnim rizicima</w:t>
      </w:r>
      <w:r w:rsidR="005643D7">
        <w:rPr>
          <w:rFonts w:ascii="Arial" w:hAnsi="Arial" w:cs="Arial"/>
        </w:rPr>
        <w:t xml:space="preserve">. </w:t>
      </w:r>
      <w:r w:rsidR="00100CF0">
        <w:rPr>
          <w:rFonts w:ascii="Arial" w:hAnsi="Arial" w:cs="Arial"/>
        </w:rPr>
        <w:t>Međunarodn</w:t>
      </w:r>
      <w:r w:rsidR="005643D7">
        <w:rPr>
          <w:rFonts w:ascii="Arial" w:hAnsi="Arial" w:cs="Arial"/>
        </w:rPr>
        <w:t>i</w:t>
      </w:r>
      <w:r w:rsidR="00100CF0">
        <w:rPr>
          <w:rFonts w:ascii="Arial" w:hAnsi="Arial" w:cs="Arial"/>
        </w:rPr>
        <w:t xml:space="preserve"> pakt</w:t>
      </w:r>
      <w:r w:rsidR="005643D7">
        <w:rPr>
          <w:rFonts w:ascii="Arial" w:hAnsi="Arial" w:cs="Arial"/>
        </w:rPr>
        <w:t xml:space="preserve"> o ekonomskim, socijalnim i</w:t>
      </w:r>
      <w:r w:rsidR="00100CF0">
        <w:rPr>
          <w:rFonts w:ascii="Arial" w:hAnsi="Arial" w:cs="Arial"/>
        </w:rPr>
        <w:t xml:space="preserve"> k</w:t>
      </w:r>
      <w:r w:rsidR="005643D7">
        <w:rPr>
          <w:rFonts w:ascii="Arial" w:hAnsi="Arial" w:cs="Arial"/>
        </w:rPr>
        <w:t>ulturnim pravima iz 1966.godine, u</w:t>
      </w:r>
      <w:r w:rsidR="005643D7" w:rsidRPr="007A0C21">
        <w:rPr>
          <w:rFonts w:ascii="Arial" w:hAnsi="Arial" w:cs="Arial"/>
          <w:color w:val="538135" w:themeColor="accent6" w:themeShade="BF"/>
          <w:lang w:val="hr-HR"/>
        </w:rPr>
        <w:t xml:space="preserve"> </w:t>
      </w:r>
      <w:r w:rsidR="005643D7" w:rsidRPr="005643D7">
        <w:rPr>
          <w:rFonts w:ascii="Arial" w:hAnsi="Arial" w:cs="Arial"/>
          <w:lang w:val="hr-HR"/>
        </w:rPr>
        <w:t xml:space="preserve">članu 7. jasno precizira obavezu </w:t>
      </w:r>
      <w:r w:rsidR="005643D7" w:rsidRPr="005643D7">
        <w:rPr>
          <w:rFonts w:ascii="Arial" w:hAnsi="Arial" w:cs="Arial"/>
          <w:lang w:val="hr-BA"/>
        </w:rPr>
        <w:t>da se država članica Pakta koristi pravičnim i povoljnim uslovima za rad te navodi prava koja je država</w:t>
      </w:r>
      <w:r w:rsidR="005643D7" w:rsidRPr="005643D7">
        <w:rPr>
          <w:rFonts w:ascii="Arial" w:hAnsi="Arial" w:cs="Arial"/>
          <w:lang w:val="hr-HR"/>
        </w:rPr>
        <w:t xml:space="preserve"> dužna obezbjediti građanima, među kojima i adekvatno pravo na godišnji odmor, </w:t>
      </w:r>
      <w:r w:rsidR="005643D7" w:rsidRPr="005643D7">
        <w:rPr>
          <w:rFonts w:ascii="Arial" w:hAnsi="Arial" w:cs="Arial"/>
          <w:lang w:val="hr-BA"/>
        </w:rPr>
        <w:t>razonodu, razumno ograničenje radnog vremena i povremena plaćena odsustva, kao i naknadu za praznične dane.</w:t>
      </w:r>
    </w:p>
    <w:p w14:paraId="37C1E7AB" w14:textId="77777777" w:rsidR="00100CF0" w:rsidRDefault="00F86BC2" w:rsidP="00F86BC2">
      <w:pPr>
        <w:spacing w:line="276" w:lineRule="auto"/>
        <w:jc w:val="both"/>
        <w:rPr>
          <w:rFonts w:ascii="Arial" w:hAnsi="Arial" w:cs="Arial"/>
          <w:bCs/>
          <w:color w:val="333333"/>
          <w:sz w:val="24"/>
          <w:szCs w:val="24"/>
          <w:shd w:val="clear" w:color="auto" w:fill="FFFFFF"/>
        </w:rPr>
      </w:pPr>
      <w:r w:rsidRPr="00EC79F7">
        <w:rPr>
          <w:rFonts w:ascii="Arial" w:hAnsi="Arial" w:cs="Arial"/>
          <w:bCs/>
          <w:color w:val="333333"/>
          <w:sz w:val="24"/>
          <w:szCs w:val="24"/>
          <w:shd w:val="clear" w:color="auto" w:fill="FFFFFF"/>
        </w:rPr>
        <w:t>MOR Konvencija o plaćenom godišnjem odmoru (revidirana), 1970</w:t>
      </w:r>
      <w:r>
        <w:rPr>
          <w:rFonts w:ascii="Arial" w:hAnsi="Arial" w:cs="Arial"/>
          <w:bCs/>
          <w:color w:val="333333"/>
          <w:sz w:val="24"/>
          <w:szCs w:val="24"/>
          <w:shd w:val="clear" w:color="auto" w:fill="FFFFFF"/>
        </w:rPr>
        <w:t xml:space="preserve"> (Broj </w:t>
      </w:r>
      <w:r w:rsidRPr="00DC2B49">
        <w:rPr>
          <w:rFonts w:ascii="Arial" w:hAnsi="Arial" w:cs="Arial"/>
          <w:bCs/>
          <w:color w:val="333333"/>
          <w:sz w:val="24"/>
          <w:szCs w:val="24"/>
          <w:shd w:val="clear" w:color="auto" w:fill="FFFFFF"/>
        </w:rPr>
        <w:t>132</w:t>
      </w:r>
      <w:r>
        <w:rPr>
          <w:rFonts w:ascii="Arial" w:hAnsi="Arial" w:cs="Arial"/>
          <w:bCs/>
          <w:color w:val="333333"/>
          <w:sz w:val="24"/>
          <w:szCs w:val="24"/>
          <w:shd w:val="clear" w:color="auto" w:fill="FFFFFF"/>
        </w:rPr>
        <w:t>),</w:t>
      </w:r>
      <w:r w:rsidRPr="00EC79F7">
        <w:rPr>
          <w:rFonts w:ascii="Arial" w:hAnsi="Arial" w:cs="Arial"/>
          <w:bCs/>
          <w:color w:val="333333"/>
          <w:sz w:val="24"/>
          <w:szCs w:val="24"/>
          <w:shd w:val="clear" w:color="auto" w:fill="FFFFFF"/>
        </w:rPr>
        <w:t xml:space="preserve"> predviđa da vrijeme godišnjeg odmora utvrđu</w:t>
      </w:r>
      <w:r w:rsidRPr="00555B1E">
        <w:rPr>
          <w:rFonts w:ascii="Arial" w:hAnsi="Arial" w:cs="Arial"/>
          <w:bCs/>
          <w:color w:val="333333"/>
          <w:sz w:val="24"/>
          <w:szCs w:val="24"/>
          <w:shd w:val="clear" w:color="auto" w:fill="FFFFFF"/>
        </w:rPr>
        <w:t xml:space="preserve">ju poslodavci nakon savjetovanja sa zaposlenim, kako je propisano i u osnovnom tekstu Zakona o radu. Prilikom utvrđivanja vremena korištenja odmora uzimaju se u obzir potrebe posla i mogućnosti </w:t>
      </w:r>
      <w:r>
        <w:rPr>
          <w:rFonts w:ascii="Arial" w:hAnsi="Arial" w:cs="Arial"/>
          <w:bCs/>
          <w:color w:val="333333"/>
          <w:sz w:val="24"/>
          <w:szCs w:val="24"/>
          <w:shd w:val="clear" w:color="auto" w:fill="FFFFFF"/>
        </w:rPr>
        <w:t>z</w:t>
      </w:r>
      <w:r w:rsidRPr="00EC79F7">
        <w:rPr>
          <w:rFonts w:ascii="Arial" w:hAnsi="Arial" w:cs="Arial"/>
          <w:bCs/>
          <w:color w:val="333333"/>
          <w:sz w:val="24"/>
          <w:szCs w:val="24"/>
          <w:shd w:val="clear" w:color="auto" w:fill="FFFFFF"/>
        </w:rPr>
        <w:t xml:space="preserve">a odmor i </w:t>
      </w:r>
      <w:r w:rsidRPr="00555B1E">
        <w:rPr>
          <w:rFonts w:ascii="Arial" w:hAnsi="Arial" w:cs="Arial"/>
          <w:bCs/>
          <w:color w:val="333333"/>
          <w:sz w:val="24"/>
          <w:szCs w:val="24"/>
          <w:shd w:val="clear" w:color="auto" w:fill="FFFFFF"/>
        </w:rPr>
        <w:t xml:space="preserve">zabavu koje stoje na raspolaganju zaposlenoj osobi. </w:t>
      </w:r>
    </w:p>
    <w:p w14:paraId="24E15680" w14:textId="77777777" w:rsidR="00F86BC2" w:rsidRDefault="00F86BC2" w:rsidP="00F86BC2">
      <w:pPr>
        <w:spacing w:line="276" w:lineRule="auto"/>
        <w:jc w:val="both"/>
        <w:rPr>
          <w:rFonts w:ascii="Arial" w:hAnsi="Arial" w:cs="Arial"/>
          <w:bCs/>
          <w:color w:val="333333"/>
          <w:sz w:val="24"/>
          <w:szCs w:val="24"/>
          <w:shd w:val="clear" w:color="auto" w:fill="FFFFFF"/>
        </w:rPr>
      </w:pPr>
      <w:r w:rsidRPr="00555B1E">
        <w:rPr>
          <w:rFonts w:ascii="Arial" w:hAnsi="Arial" w:cs="Arial"/>
          <w:bCs/>
          <w:color w:val="333333"/>
          <w:sz w:val="24"/>
          <w:szCs w:val="24"/>
          <w:shd w:val="clear" w:color="auto" w:fill="FFFFFF"/>
        </w:rPr>
        <w:t>Također, ljudsko pravo svakog zaposlenog je i pravo na odmor. U tom smislu, jedan on najnovijih standarda sadržan je u Preporuci o zapošljavanju i ljudskom radu za mir i oporavak, 2017 (Broj 205), koji naglašava da odgovori na bilo kakvu krizu treba da osiguraju poštivanje ljudski</w:t>
      </w:r>
      <w:r>
        <w:rPr>
          <w:rFonts w:ascii="Arial" w:hAnsi="Arial" w:cs="Arial"/>
          <w:bCs/>
          <w:color w:val="333333"/>
          <w:sz w:val="24"/>
          <w:szCs w:val="24"/>
          <w:shd w:val="clear" w:color="auto" w:fill="FFFFFF"/>
        </w:rPr>
        <w:t>h</w:t>
      </w:r>
      <w:r w:rsidRPr="00EC79F7">
        <w:rPr>
          <w:rFonts w:ascii="Arial" w:hAnsi="Arial" w:cs="Arial"/>
          <w:bCs/>
          <w:color w:val="333333"/>
          <w:sz w:val="24"/>
          <w:szCs w:val="24"/>
          <w:shd w:val="clear" w:color="auto" w:fill="FFFFFF"/>
        </w:rPr>
        <w:t xml:space="preserve"> prava i vladavinu prava uključujući poštivanje osnovnih princ</w:t>
      </w:r>
      <w:r>
        <w:rPr>
          <w:rFonts w:ascii="Arial" w:hAnsi="Arial" w:cs="Arial"/>
          <w:bCs/>
          <w:color w:val="333333"/>
          <w:sz w:val="24"/>
          <w:szCs w:val="24"/>
          <w:shd w:val="clear" w:color="auto" w:fill="FFFFFF"/>
        </w:rPr>
        <w:t>i</w:t>
      </w:r>
      <w:r w:rsidRPr="00EC79F7">
        <w:rPr>
          <w:rFonts w:ascii="Arial" w:hAnsi="Arial" w:cs="Arial"/>
          <w:bCs/>
          <w:color w:val="333333"/>
          <w:sz w:val="24"/>
          <w:szCs w:val="24"/>
          <w:shd w:val="clear" w:color="auto" w:fill="FFFFFF"/>
        </w:rPr>
        <w:t xml:space="preserve">pa i prava zaposlenih na poslu i međunarodnih standarda u oblasti rada. </w:t>
      </w:r>
    </w:p>
    <w:p w14:paraId="1604881E" w14:textId="77777777" w:rsidR="0032076C" w:rsidRDefault="0032076C" w:rsidP="00F86BC2">
      <w:pPr>
        <w:spacing w:line="276" w:lineRule="auto"/>
        <w:jc w:val="both"/>
        <w:rPr>
          <w:rFonts w:ascii="Arial" w:hAnsi="Arial" w:cs="Arial"/>
          <w:bCs/>
          <w:color w:val="333333"/>
          <w:sz w:val="24"/>
          <w:szCs w:val="24"/>
          <w:shd w:val="clear" w:color="auto" w:fill="FFFFFF"/>
        </w:rPr>
      </w:pPr>
    </w:p>
    <w:p w14:paraId="30CA9B20" w14:textId="77777777" w:rsidR="00F86BC2" w:rsidRPr="00625E15" w:rsidRDefault="00F86BC2" w:rsidP="00F86BC2">
      <w:pPr>
        <w:pStyle w:val="ListParagraph"/>
        <w:numPr>
          <w:ilvl w:val="0"/>
          <w:numId w:val="2"/>
        </w:numPr>
        <w:spacing w:line="276" w:lineRule="auto"/>
        <w:jc w:val="both"/>
        <w:rPr>
          <w:rFonts w:ascii="Arial" w:hAnsi="Arial" w:cs="Arial"/>
          <w:b/>
          <w:sz w:val="24"/>
          <w:szCs w:val="24"/>
        </w:rPr>
      </w:pPr>
      <w:r w:rsidRPr="00EC79F7">
        <w:rPr>
          <w:rFonts w:ascii="Arial" w:hAnsi="Arial" w:cs="Arial"/>
          <w:b/>
          <w:sz w:val="24"/>
          <w:szCs w:val="24"/>
        </w:rPr>
        <w:t>U članu 5.</w:t>
      </w:r>
      <w:r>
        <w:rPr>
          <w:rFonts w:ascii="Arial" w:hAnsi="Arial" w:cs="Arial"/>
          <w:b/>
          <w:sz w:val="24"/>
          <w:szCs w:val="24"/>
        </w:rPr>
        <w:t xml:space="preserve"> </w:t>
      </w:r>
      <w:r>
        <w:rPr>
          <w:rFonts w:ascii="Arial" w:hAnsi="Arial" w:cs="Arial"/>
          <w:sz w:val="24"/>
          <w:szCs w:val="24"/>
        </w:rPr>
        <w:t>predloženog teksta u nacrtu Zakona o izmjenama i dopunama Zakona o radu</w:t>
      </w:r>
      <w:r w:rsidRPr="00EC79F7">
        <w:rPr>
          <w:rFonts w:ascii="Arial" w:hAnsi="Arial" w:cs="Arial"/>
          <w:b/>
          <w:sz w:val="24"/>
          <w:szCs w:val="24"/>
        </w:rPr>
        <w:t xml:space="preserve"> </w:t>
      </w:r>
      <w:r w:rsidRPr="00625E15">
        <w:rPr>
          <w:rFonts w:ascii="Arial" w:hAnsi="Arial" w:cs="Arial"/>
          <w:b/>
          <w:sz w:val="24"/>
          <w:szCs w:val="24"/>
        </w:rPr>
        <w:t xml:space="preserve">iza stava (7) dodaje se stav (8), koji glasi: </w:t>
      </w:r>
    </w:p>
    <w:p w14:paraId="67ADED45" w14:textId="5BBA236F" w:rsidR="00F86BC2" w:rsidRDefault="00F86BC2" w:rsidP="00F86BC2">
      <w:pPr>
        <w:spacing w:line="276" w:lineRule="auto"/>
        <w:ind w:left="720"/>
        <w:jc w:val="both"/>
        <w:rPr>
          <w:rFonts w:ascii="Arial" w:hAnsi="Arial" w:cs="Arial"/>
          <w:sz w:val="24"/>
          <w:szCs w:val="24"/>
        </w:rPr>
      </w:pPr>
      <w:r>
        <w:rPr>
          <w:rFonts w:ascii="Arial" w:hAnsi="Arial" w:cs="Arial"/>
          <w:sz w:val="24"/>
          <w:szCs w:val="24"/>
        </w:rPr>
        <w:t>“</w:t>
      </w:r>
      <w:r w:rsidRPr="00555B1E">
        <w:rPr>
          <w:rFonts w:ascii="Arial" w:hAnsi="Arial" w:cs="Arial"/>
          <w:sz w:val="24"/>
          <w:szCs w:val="24"/>
        </w:rPr>
        <w:t xml:space="preserve">Poslodavac će omogućiti fleksibilnost </w:t>
      </w:r>
      <w:r>
        <w:rPr>
          <w:rFonts w:ascii="Arial" w:hAnsi="Arial" w:cs="Arial"/>
          <w:sz w:val="24"/>
          <w:szCs w:val="24"/>
        </w:rPr>
        <w:t>u korištenju plaćenog odsustva, za  zaposlene</w:t>
      </w:r>
      <w:r w:rsidRPr="00555B1E">
        <w:rPr>
          <w:rFonts w:ascii="Arial" w:hAnsi="Arial" w:cs="Arial"/>
          <w:sz w:val="24"/>
          <w:szCs w:val="24"/>
        </w:rPr>
        <w:t xml:space="preserve"> koji imaju porodične obaveze prema djeci koju izdržavaju, kao i obaveze prema drugim članovima uže porodice, kojima su njihova pomoć i njega potrebni, vodeći računa o rodnoj ravnopravnosti tih zaposlenih.</w:t>
      </w:r>
      <w:r>
        <w:rPr>
          <w:rFonts w:ascii="Arial" w:hAnsi="Arial" w:cs="Arial"/>
          <w:sz w:val="24"/>
          <w:szCs w:val="24"/>
        </w:rPr>
        <w:t>”</w:t>
      </w:r>
      <w:r w:rsidRPr="00555B1E">
        <w:rPr>
          <w:rFonts w:ascii="Arial" w:hAnsi="Arial" w:cs="Arial"/>
          <w:sz w:val="24"/>
          <w:szCs w:val="24"/>
        </w:rPr>
        <w:t xml:space="preserve"> </w:t>
      </w:r>
    </w:p>
    <w:p w14:paraId="0EEE4BAB" w14:textId="77777777" w:rsidR="0032076C" w:rsidRPr="00555B1E" w:rsidRDefault="0032076C" w:rsidP="00F86BC2">
      <w:pPr>
        <w:spacing w:line="276" w:lineRule="auto"/>
        <w:ind w:left="720"/>
        <w:jc w:val="both"/>
        <w:rPr>
          <w:rFonts w:ascii="Arial" w:hAnsi="Arial" w:cs="Arial"/>
          <w:sz w:val="24"/>
          <w:szCs w:val="24"/>
        </w:rPr>
      </w:pPr>
    </w:p>
    <w:p w14:paraId="0846A3CF" w14:textId="77777777" w:rsidR="00F86BC2" w:rsidRPr="001A51FB" w:rsidRDefault="00F86BC2" w:rsidP="00F86BC2">
      <w:pPr>
        <w:spacing w:line="276" w:lineRule="auto"/>
        <w:jc w:val="both"/>
        <w:rPr>
          <w:rFonts w:ascii="Arial" w:hAnsi="Arial" w:cs="Arial"/>
          <w:i/>
          <w:sz w:val="24"/>
          <w:szCs w:val="24"/>
        </w:rPr>
      </w:pPr>
      <w:r w:rsidRPr="001A51FB">
        <w:rPr>
          <w:rFonts w:ascii="Arial" w:hAnsi="Arial" w:cs="Arial"/>
          <w:b/>
          <w:i/>
          <w:sz w:val="24"/>
          <w:szCs w:val="24"/>
        </w:rPr>
        <w:lastRenderedPageBreak/>
        <w:t xml:space="preserve">Obrazloženje: </w:t>
      </w:r>
    </w:p>
    <w:p w14:paraId="1906E676" w14:textId="77777777" w:rsidR="00EE1163" w:rsidRDefault="00F86BC2" w:rsidP="00F86BC2">
      <w:pPr>
        <w:spacing w:line="276" w:lineRule="auto"/>
        <w:jc w:val="both"/>
        <w:rPr>
          <w:rFonts w:ascii="Arial" w:hAnsi="Arial" w:cs="Arial"/>
          <w:bCs/>
          <w:color w:val="333333"/>
          <w:sz w:val="24"/>
          <w:szCs w:val="24"/>
          <w:shd w:val="clear" w:color="auto" w:fill="FFFFFF"/>
        </w:rPr>
      </w:pPr>
      <w:r w:rsidRPr="00EC79F7">
        <w:rPr>
          <w:rFonts w:ascii="Arial" w:hAnsi="Arial" w:cs="Arial"/>
          <w:sz w:val="24"/>
          <w:szCs w:val="24"/>
        </w:rPr>
        <w:t xml:space="preserve">U cilju </w:t>
      </w:r>
      <w:r w:rsidRPr="00555B1E">
        <w:rPr>
          <w:rFonts w:ascii="Arial" w:hAnsi="Arial" w:cs="Arial"/>
          <w:sz w:val="24"/>
          <w:szCs w:val="24"/>
        </w:rPr>
        <w:t xml:space="preserve">poštivanja principa jednakih mogućnosti i tretmana, kao i usklađivanja privatnog i poslovnog života, te sprječavanja diskriminacije zaposlenih koji imaju porodične obaveze, naročitu pažnju treba posvetiti rodnoj ravnopravnosti prilikom postizanja dogovora između poslodavca i zaposlenog o širem obimu korištenja plaćenog odsustva. Dakle, potrebno je voditi računa o rodnoj ravnopravnosti zaposlenih koji su samohrani roditelji, zaposlenih koji imaju obaveze prema drugim članovima uže porodice kojima je potrebna njihova pomoć i njega. </w:t>
      </w:r>
      <w:r w:rsidRPr="00EC79F7">
        <w:rPr>
          <w:rFonts w:ascii="Arial" w:hAnsi="Arial" w:cs="Arial"/>
          <w:sz w:val="24"/>
          <w:szCs w:val="24"/>
        </w:rPr>
        <w:t>Čak i u vanrednim situacijama, potrebno je p</w:t>
      </w:r>
      <w:r w:rsidRPr="00555B1E">
        <w:rPr>
          <w:rFonts w:ascii="Arial" w:hAnsi="Arial" w:cs="Arial"/>
          <w:sz w:val="24"/>
          <w:szCs w:val="24"/>
        </w:rPr>
        <w:t>reduzeti sve mjere u skladu sa mogućnostima kako bi se omogućilo radnicima sa porodičnim obavezama da ostanu dio radne snage, jer porodične obaveze ne smiju biti osnov za prestanak radnog odnosa.</w:t>
      </w:r>
      <w:r>
        <w:rPr>
          <w:rFonts w:ascii="Arial" w:hAnsi="Arial" w:cs="Arial"/>
          <w:sz w:val="24"/>
          <w:szCs w:val="24"/>
        </w:rPr>
        <w:t xml:space="preserve"> </w:t>
      </w:r>
      <w:r w:rsidRPr="00EC79F7">
        <w:rPr>
          <w:rFonts w:ascii="Arial" w:hAnsi="Arial" w:cs="Arial"/>
          <w:sz w:val="24"/>
          <w:szCs w:val="24"/>
        </w:rPr>
        <w:t xml:space="preserve">Ovaj standard je sadržan u </w:t>
      </w:r>
      <w:r w:rsidRPr="001A51FB">
        <w:rPr>
          <w:rFonts w:ascii="Arial" w:hAnsi="Arial" w:cs="Arial"/>
          <w:sz w:val="24"/>
          <w:szCs w:val="24"/>
        </w:rPr>
        <w:t>MOR</w:t>
      </w:r>
      <w:r w:rsidRPr="00EC79F7">
        <w:rPr>
          <w:rFonts w:ascii="Arial" w:hAnsi="Arial" w:cs="Arial"/>
          <w:sz w:val="24"/>
          <w:szCs w:val="24"/>
        </w:rPr>
        <w:t xml:space="preserve"> Konvencij</w:t>
      </w:r>
      <w:r>
        <w:rPr>
          <w:rFonts w:ascii="Arial" w:hAnsi="Arial" w:cs="Arial"/>
          <w:sz w:val="24"/>
          <w:szCs w:val="24"/>
        </w:rPr>
        <w:t>i</w:t>
      </w:r>
      <w:r w:rsidRPr="00EC79F7">
        <w:rPr>
          <w:rFonts w:ascii="Arial" w:hAnsi="Arial" w:cs="Arial"/>
          <w:sz w:val="24"/>
          <w:szCs w:val="24"/>
        </w:rPr>
        <w:t xml:space="preserve"> o jednakim mogućnostima i jednakom tretmanu za radnike i radnice: Radnici s porodičnim obavezama, 198</w:t>
      </w:r>
      <w:r>
        <w:rPr>
          <w:rFonts w:ascii="Arial" w:hAnsi="Arial" w:cs="Arial"/>
          <w:sz w:val="24"/>
          <w:szCs w:val="24"/>
        </w:rPr>
        <w:t xml:space="preserve">1 </w:t>
      </w:r>
      <w:r>
        <w:rPr>
          <w:rFonts w:ascii="Arial" w:hAnsi="Arial" w:cs="Arial"/>
          <w:bCs/>
          <w:color w:val="333333"/>
          <w:sz w:val="24"/>
          <w:szCs w:val="24"/>
          <w:shd w:val="clear" w:color="auto" w:fill="FFFFFF"/>
        </w:rPr>
        <w:t>(Broj 156).</w:t>
      </w:r>
      <w:r w:rsidR="00B357F1">
        <w:rPr>
          <w:rFonts w:ascii="Arial" w:hAnsi="Arial" w:cs="Arial"/>
          <w:bCs/>
          <w:color w:val="333333"/>
          <w:sz w:val="24"/>
          <w:szCs w:val="24"/>
          <w:shd w:val="clear" w:color="auto" w:fill="FFFFFF"/>
        </w:rPr>
        <w:t xml:space="preserve"> </w:t>
      </w:r>
    </w:p>
    <w:p w14:paraId="38C4016D" w14:textId="77777777" w:rsidR="00F86BC2" w:rsidRPr="003A3324" w:rsidRDefault="00EE1163" w:rsidP="00F86BC2">
      <w:pPr>
        <w:spacing w:line="276" w:lineRule="auto"/>
        <w:jc w:val="both"/>
        <w:rPr>
          <w:rFonts w:ascii="Arial" w:hAnsi="Arial" w:cs="Arial"/>
          <w:bCs/>
          <w:sz w:val="24"/>
          <w:szCs w:val="24"/>
          <w:shd w:val="clear" w:color="auto" w:fill="FFFFFF"/>
        </w:rPr>
      </w:pPr>
      <w:r w:rsidRPr="003A3324">
        <w:rPr>
          <w:rFonts w:ascii="Arial" w:hAnsi="Arial" w:cs="Arial"/>
          <w:bCs/>
          <w:sz w:val="24"/>
          <w:szCs w:val="24"/>
          <w:shd w:val="clear" w:color="auto" w:fill="FFFFFF"/>
        </w:rPr>
        <w:t xml:space="preserve">Direktiva (EU) 2019/1158 o ravnoteži između poslovnog i privatnog života roditelja i pružatelja skrbi i o stavljanju izvan snage Direktive Vijeća 2010/18/EU, kojom se </w:t>
      </w:r>
      <w:r w:rsidRPr="003A3324">
        <w:rPr>
          <w:rFonts w:ascii="Arial" w:hAnsi="Arial" w:cs="Arial"/>
          <w:sz w:val="24"/>
          <w:szCs w:val="24"/>
          <w:shd w:val="clear" w:color="auto" w:fill="FFFFFF"/>
        </w:rPr>
        <w:t>utvrđuju minimalni zahtjevi namijenjeni ostvarenju ravnopravnosti muškaraca i žena u pogledu njihovih mogućnosti na tržištu rada i postupanja prema njima na radnome mjestu tako da se radnicima koji su roditelji ili pružateljima skrbi olakša usklađivanje poslovnog i porodičnog života. Značajno je istaći član 7.</w:t>
      </w:r>
      <w:r w:rsidR="00C91CC9" w:rsidRPr="003A3324">
        <w:rPr>
          <w:rFonts w:ascii="Arial" w:hAnsi="Arial" w:cs="Arial"/>
          <w:sz w:val="24"/>
          <w:szCs w:val="24"/>
          <w:shd w:val="clear" w:color="auto" w:fill="FFFFFF"/>
        </w:rPr>
        <w:t xml:space="preserve"> ove</w:t>
      </w:r>
      <w:r w:rsidRPr="003A3324">
        <w:rPr>
          <w:rFonts w:ascii="Arial" w:hAnsi="Arial" w:cs="Arial"/>
          <w:sz w:val="24"/>
          <w:szCs w:val="24"/>
          <w:shd w:val="clear" w:color="auto" w:fill="FFFFFF"/>
        </w:rPr>
        <w:t xml:space="preserve"> Direktive, koji predviđa da d</w:t>
      </w:r>
      <w:r w:rsidR="00C91CC9" w:rsidRPr="003A3324">
        <w:rPr>
          <w:rFonts w:ascii="Arial" w:hAnsi="Arial" w:cs="Arial"/>
          <w:sz w:val="24"/>
          <w:szCs w:val="24"/>
          <w:shd w:val="clear" w:color="auto" w:fill="FFFFFF"/>
        </w:rPr>
        <w:t>ržave članice pre</w:t>
      </w:r>
      <w:r w:rsidRPr="003A3324">
        <w:rPr>
          <w:rFonts w:ascii="Arial" w:hAnsi="Arial" w:cs="Arial"/>
          <w:sz w:val="24"/>
          <w:szCs w:val="24"/>
          <w:shd w:val="clear" w:color="auto" w:fill="FFFFFF"/>
        </w:rPr>
        <w:t>duzimaju potrebne mjere kako bi osigurale da svaki radnik ima pravo</w:t>
      </w:r>
      <w:r w:rsidR="00C91CC9" w:rsidRPr="003A3324">
        <w:rPr>
          <w:rFonts w:ascii="Arial" w:hAnsi="Arial" w:cs="Arial"/>
          <w:sz w:val="24"/>
          <w:szCs w:val="24"/>
          <w:shd w:val="clear" w:color="auto" w:fill="FFFFFF"/>
        </w:rPr>
        <w:t xml:space="preserve"> na odsutnost s posla na osnovu</w:t>
      </w:r>
      <w:r w:rsidRPr="003A3324">
        <w:rPr>
          <w:rFonts w:ascii="Arial" w:hAnsi="Arial" w:cs="Arial"/>
          <w:sz w:val="24"/>
          <w:szCs w:val="24"/>
          <w:shd w:val="clear" w:color="auto" w:fill="FFFFFF"/>
        </w:rPr>
        <w:t xml:space="preserve"> više sile zbog hitnih </w:t>
      </w:r>
      <w:r w:rsidR="00C91CC9" w:rsidRPr="003A3324">
        <w:rPr>
          <w:rFonts w:ascii="Arial" w:hAnsi="Arial" w:cs="Arial"/>
          <w:sz w:val="24"/>
          <w:szCs w:val="24"/>
          <w:shd w:val="clear" w:color="auto" w:fill="FFFFFF"/>
        </w:rPr>
        <w:t>porodičnih</w:t>
      </w:r>
      <w:r w:rsidRPr="003A3324">
        <w:rPr>
          <w:rFonts w:ascii="Arial" w:hAnsi="Arial" w:cs="Arial"/>
          <w:sz w:val="24"/>
          <w:szCs w:val="24"/>
          <w:shd w:val="clear" w:color="auto" w:fill="FFFFFF"/>
        </w:rPr>
        <w:t xml:space="preserve"> razloga u slučaju bolesti ili nesreće zbog koji</w:t>
      </w:r>
      <w:r w:rsidR="00C91CC9" w:rsidRPr="003A3324">
        <w:rPr>
          <w:rFonts w:ascii="Arial" w:hAnsi="Arial" w:cs="Arial"/>
          <w:sz w:val="24"/>
          <w:szCs w:val="24"/>
          <w:shd w:val="clear" w:color="auto" w:fill="FFFFFF"/>
        </w:rPr>
        <w:t>h je prijeko potrebno mementalno</w:t>
      </w:r>
      <w:r w:rsidRPr="003A3324">
        <w:rPr>
          <w:rFonts w:ascii="Arial" w:hAnsi="Arial" w:cs="Arial"/>
          <w:sz w:val="24"/>
          <w:szCs w:val="24"/>
          <w:shd w:val="clear" w:color="auto" w:fill="FFFFFF"/>
        </w:rPr>
        <w:t xml:space="preserve"> </w:t>
      </w:r>
      <w:r w:rsidR="00C91CC9" w:rsidRPr="003A3324">
        <w:rPr>
          <w:rFonts w:ascii="Arial" w:hAnsi="Arial" w:cs="Arial"/>
          <w:sz w:val="24"/>
          <w:szCs w:val="24"/>
          <w:shd w:val="clear" w:color="auto" w:fill="FFFFFF"/>
        </w:rPr>
        <w:t>prisustvo</w:t>
      </w:r>
      <w:r w:rsidRPr="003A3324">
        <w:rPr>
          <w:rFonts w:ascii="Arial" w:hAnsi="Arial" w:cs="Arial"/>
          <w:sz w:val="24"/>
          <w:szCs w:val="24"/>
          <w:shd w:val="clear" w:color="auto" w:fill="FFFFFF"/>
        </w:rPr>
        <w:t xml:space="preserve"> radnika.</w:t>
      </w:r>
      <w:r w:rsidRPr="003A3324">
        <w:rPr>
          <w:shd w:val="clear" w:color="auto" w:fill="FFFFFF"/>
        </w:rPr>
        <w:t xml:space="preserve"> </w:t>
      </w:r>
      <w:r w:rsidRPr="003A3324">
        <w:rPr>
          <w:rFonts w:ascii="Arial" w:hAnsi="Arial" w:cs="Arial"/>
          <w:sz w:val="24"/>
          <w:szCs w:val="24"/>
          <w:shd w:val="clear" w:color="auto" w:fill="FFFFFF"/>
        </w:rPr>
        <w:t xml:space="preserve"> </w:t>
      </w:r>
    </w:p>
    <w:p w14:paraId="52779427" w14:textId="77777777" w:rsidR="00F86BC2" w:rsidRPr="00EC79F7" w:rsidRDefault="00F86BC2" w:rsidP="00F86BC2">
      <w:pPr>
        <w:spacing w:line="276" w:lineRule="auto"/>
        <w:jc w:val="both"/>
        <w:rPr>
          <w:rFonts w:ascii="Arial" w:hAnsi="Arial" w:cs="Arial"/>
          <w:b/>
          <w:sz w:val="24"/>
          <w:szCs w:val="24"/>
        </w:rPr>
      </w:pPr>
      <w:r w:rsidRPr="00555B1E">
        <w:rPr>
          <w:rFonts w:ascii="Arial" w:hAnsi="Arial" w:cs="Arial"/>
          <w:sz w:val="24"/>
          <w:szCs w:val="24"/>
        </w:rPr>
        <w:t xml:space="preserve">Kriza izazvana </w:t>
      </w:r>
      <w:r>
        <w:rPr>
          <w:rFonts w:ascii="Arial" w:hAnsi="Arial" w:cs="Arial"/>
          <w:sz w:val="24"/>
          <w:szCs w:val="24"/>
        </w:rPr>
        <w:t xml:space="preserve">COVID-19 </w:t>
      </w:r>
      <w:r w:rsidRPr="00555B1E">
        <w:rPr>
          <w:rFonts w:ascii="Arial" w:hAnsi="Arial" w:cs="Arial"/>
          <w:sz w:val="24"/>
          <w:szCs w:val="24"/>
        </w:rPr>
        <w:t>je pokazala da su žene najvulnerabilnija kategorija, a u toj kategoriji, naročito žene samohrane majke. U situacijama vanrednih okolnosti najveći dio terete snose upravo žene i žene, samohrane majke, zbog obaveza prema porodici, djeci, starijim roditeljima ili drugim članovima uže porodice, oboljelim osobama, kojima je potrebna njega.</w:t>
      </w:r>
      <w:r>
        <w:rPr>
          <w:rFonts w:ascii="Arial" w:hAnsi="Arial" w:cs="Arial"/>
          <w:sz w:val="24"/>
          <w:szCs w:val="24"/>
        </w:rPr>
        <w:t xml:space="preserve"> </w:t>
      </w:r>
      <w:r w:rsidRPr="00555B1E">
        <w:rPr>
          <w:rFonts w:ascii="Arial" w:hAnsi="Arial" w:cs="Arial"/>
          <w:sz w:val="24"/>
          <w:szCs w:val="24"/>
        </w:rPr>
        <w:t>Upravo zbog toga</w:t>
      </w:r>
      <w:r>
        <w:rPr>
          <w:rFonts w:ascii="Arial" w:hAnsi="Arial" w:cs="Arial"/>
          <w:sz w:val="24"/>
          <w:szCs w:val="24"/>
        </w:rPr>
        <w:t>,</w:t>
      </w:r>
      <w:r w:rsidRPr="00555B1E">
        <w:rPr>
          <w:rFonts w:ascii="Arial" w:hAnsi="Arial" w:cs="Arial"/>
          <w:sz w:val="24"/>
          <w:szCs w:val="24"/>
        </w:rPr>
        <w:t xml:space="preserve"> ta kategorija može biti prva na udaru otkaza (zatvorene škole, vrtići i druge ustanove za dnevni boravak djece). </w:t>
      </w:r>
      <w:r>
        <w:rPr>
          <w:rFonts w:ascii="Arial" w:hAnsi="Arial" w:cs="Arial"/>
          <w:sz w:val="24"/>
          <w:szCs w:val="24"/>
        </w:rPr>
        <w:t>U P</w:t>
      </w:r>
      <w:r w:rsidRPr="00555B1E">
        <w:rPr>
          <w:rFonts w:ascii="Arial" w:hAnsi="Arial" w:cs="Arial"/>
          <w:sz w:val="24"/>
          <w:szCs w:val="24"/>
        </w:rPr>
        <w:t xml:space="preserve">reambuli  </w:t>
      </w:r>
      <w:r w:rsidRPr="001A51FB">
        <w:rPr>
          <w:rFonts w:ascii="Arial" w:hAnsi="Arial" w:cs="Arial"/>
          <w:sz w:val="24"/>
          <w:szCs w:val="24"/>
        </w:rPr>
        <w:t xml:space="preserve">Konvencije Ujedinjenih naroda o ukidanju svih vrsta diskriminacija žena iz 1979. </w:t>
      </w:r>
      <w:r>
        <w:rPr>
          <w:rFonts w:ascii="Arial" w:hAnsi="Arial" w:cs="Arial"/>
          <w:sz w:val="24"/>
          <w:szCs w:val="24"/>
        </w:rPr>
        <w:t>predviđeno je</w:t>
      </w:r>
      <w:r w:rsidRPr="001A51FB">
        <w:rPr>
          <w:rFonts w:ascii="Arial" w:hAnsi="Arial" w:cs="Arial"/>
          <w:sz w:val="24"/>
          <w:szCs w:val="24"/>
        </w:rPr>
        <w:t xml:space="preserve"> da su države </w:t>
      </w:r>
      <w:r>
        <w:rPr>
          <w:rFonts w:ascii="Arial" w:hAnsi="Arial" w:cs="Arial"/>
          <w:sz w:val="24"/>
          <w:szCs w:val="24"/>
        </w:rPr>
        <w:t>članice</w:t>
      </w:r>
      <w:r w:rsidRPr="001A51FB">
        <w:rPr>
          <w:rFonts w:ascii="Arial" w:hAnsi="Arial" w:cs="Arial"/>
          <w:sz w:val="24"/>
          <w:szCs w:val="24"/>
        </w:rPr>
        <w:t xml:space="preserve"> ''svjesne da je promjena u tradicionalnoj ulozi muškaraca i žena u društvu i u obitelji potrebna kako bi se postigla puna jednakost između žena i muškaraca''. Osnov više se nalazi i u </w:t>
      </w:r>
      <w:r w:rsidRPr="00EC79F7">
        <w:rPr>
          <w:rFonts w:ascii="Arial" w:hAnsi="Arial" w:cs="Arial"/>
          <w:bCs/>
          <w:color w:val="333333"/>
          <w:sz w:val="24"/>
          <w:szCs w:val="24"/>
          <w:shd w:val="clear" w:color="auto" w:fill="FFFFFF"/>
        </w:rPr>
        <w:t xml:space="preserve">Preporuci o zapošljavanju i ljudskom radu za mir i oporavak, 2017 (Broj 205), </w:t>
      </w:r>
      <w:r w:rsidRPr="00555B1E">
        <w:rPr>
          <w:rFonts w:ascii="Arial" w:hAnsi="Arial" w:cs="Arial"/>
          <w:bCs/>
          <w:color w:val="333333"/>
          <w:sz w:val="24"/>
          <w:szCs w:val="24"/>
          <w:shd w:val="clear" w:color="auto" w:fill="FFFFFF"/>
        </w:rPr>
        <w:t xml:space="preserve">u kojoj se kaže da primjeni rodna ravnopravnost u svim dizajnima, primjenama i evaluaciji odgovora na krizu. </w:t>
      </w:r>
    </w:p>
    <w:p w14:paraId="507B890A" w14:textId="43326E2B" w:rsidR="00F86BC2" w:rsidRDefault="00F86BC2" w:rsidP="00F86BC2">
      <w:pPr>
        <w:spacing w:line="276" w:lineRule="auto"/>
        <w:jc w:val="both"/>
        <w:rPr>
          <w:rFonts w:ascii="Arial" w:hAnsi="Arial" w:cs="Arial"/>
          <w:b/>
          <w:sz w:val="24"/>
          <w:szCs w:val="24"/>
        </w:rPr>
      </w:pPr>
    </w:p>
    <w:p w14:paraId="00B94BA8" w14:textId="77777777" w:rsidR="0032076C" w:rsidRDefault="0032076C" w:rsidP="00F86BC2">
      <w:pPr>
        <w:spacing w:line="276" w:lineRule="auto"/>
        <w:jc w:val="both"/>
        <w:rPr>
          <w:rFonts w:ascii="Arial" w:hAnsi="Arial" w:cs="Arial"/>
          <w:b/>
          <w:sz w:val="24"/>
          <w:szCs w:val="24"/>
        </w:rPr>
      </w:pPr>
    </w:p>
    <w:p w14:paraId="2E451B8D" w14:textId="77777777" w:rsidR="00F86BC2" w:rsidRDefault="00F86BC2" w:rsidP="00F86BC2">
      <w:pPr>
        <w:pStyle w:val="ListParagraph"/>
        <w:numPr>
          <w:ilvl w:val="0"/>
          <w:numId w:val="2"/>
        </w:numPr>
        <w:spacing w:line="276" w:lineRule="auto"/>
        <w:jc w:val="both"/>
        <w:rPr>
          <w:rFonts w:ascii="Arial" w:hAnsi="Arial" w:cs="Arial"/>
          <w:sz w:val="24"/>
          <w:szCs w:val="24"/>
        </w:rPr>
      </w:pPr>
      <w:r w:rsidRPr="001A51FB">
        <w:rPr>
          <w:rFonts w:ascii="Arial" w:hAnsi="Arial" w:cs="Arial"/>
          <w:b/>
          <w:sz w:val="24"/>
          <w:szCs w:val="24"/>
        </w:rPr>
        <w:lastRenderedPageBreak/>
        <w:t xml:space="preserve">U članu 7. </w:t>
      </w:r>
      <w:r>
        <w:rPr>
          <w:rFonts w:ascii="Arial" w:hAnsi="Arial" w:cs="Arial"/>
          <w:sz w:val="24"/>
          <w:szCs w:val="24"/>
        </w:rPr>
        <w:t>predloženog teksta u nacrtu Zakona o izmjenama i dopunama Zakona o radu</w:t>
      </w:r>
      <w:r w:rsidRPr="001A51FB">
        <w:rPr>
          <w:rFonts w:ascii="Arial" w:hAnsi="Arial" w:cs="Arial"/>
          <w:b/>
          <w:sz w:val="24"/>
          <w:szCs w:val="24"/>
        </w:rPr>
        <w:t xml:space="preserve"> u članu 54a., stav </w:t>
      </w:r>
      <w:r>
        <w:rPr>
          <w:rFonts w:ascii="Arial" w:hAnsi="Arial" w:cs="Arial"/>
          <w:b/>
          <w:sz w:val="24"/>
          <w:szCs w:val="24"/>
        </w:rPr>
        <w:t>(</w:t>
      </w:r>
      <w:r w:rsidRPr="001A51FB">
        <w:rPr>
          <w:rFonts w:ascii="Arial" w:hAnsi="Arial" w:cs="Arial"/>
          <w:b/>
          <w:sz w:val="24"/>
          <w:szCs w:val="24"/>
        </w:rPr>
        <w:t>3</w:t>
      </w:r>
      <w:r>
        <w:rPr>
          <w:rFonts w:ascii="Arial" w:hAnsi="Arial" w:cs="Arial"/>
          <w:sz w:val="24"/>
          <w:szCs w:val="24"/>
        </w:rPr>
        <w:t>),</w:t>
      </w:r>
      <w:r w:rsidRPr="001A51FB">
        <w:rPr>
          <w:rFonts w:ascii="Arial" w:hAnsi="Arial" w:cs="Arial"/>
          <w:sz w:val="24"/>
          <w:szCs w:val="24"/>
        </w:rPr>
        <w:t xml:space="preserve"> neophodno je, nakon zadnje rečenice, dodati </w:t>
      </w:r>
      <w:r>
        <w:rPr>
          <w:rFonts w:ascii="Arial" w:hAnsi="Arial" w:cs="Arial"/>
          <w:sz w:val="24"/>
          <w:szCs w:val="24"/>
        </w:rPr>
        <w:t xml:space="preserve">sljedeći </w:t>
      </w:r>
      <w:r w:rsidRPr="001A51FB">
        <w:rPr>
          <w:rFonts w:ascii="Arial" w:hAnsi="Arial" w:cs="Arial"/>
          <w:sz w:val="24"/>
          <w:szCs w:val="24"/>
        </w:rPr>
        <w:t>tekst:</w:t>
      </w:r>
    </w:p>
    <w:p w14:paraId="2C3EBEAD" w14:textId="77777777" w:rsidR="008B5E3A" w:rsidRPr="001A51FB" w:rsidRDefault="008B5E3A" w:rsidP="008B5E3A">
      <w:pPr>
        <w:pStyle w:val="ListParagraph"/>
        <w:spacing w:line="276" w:lineRule="auto"/>
        <w:jc w:val="both"/>
        <w:rPr>
          <w:rFonts w:ascii="Arial" w:hAnsi="Arial" w:cs="Arial"/>
          <w:sz w:val="24"/>
          <w:szCs w:val="24"/>
        </w:rPr>
      </w:pPr>
    </w:p>
    <w:p w14:paraId="7E25AD23" w14:textId="77777777" w:rsidR="008B5E3A" w:rsidRDefault="008B5E3A" w:rsidP="008B5E3A">
      <w:pPr>
        <w:pStyle w:val="ListParagraph"/>
        <w:spacing w:line="276" w:lineRule="auto"/>
        <w:jc w:val="both"/>
        <w:rPr>
          <w:rFonts w:ascii="Arial" w:hAnsi="Arial" w:cs="Arial"/>
          <w:sz w:val="24"/>
          <w:szCs w:val="24"/>
        </w:rPr>
      </w:pPr>
      <w:r w:rsidRPr="008B5E3A">
        <w:rPr>
          <w:rFonts w:ascii="Arial" w:hAnsi="Arial" w:cs="Arial"/>
          <w:sz w:val="24"/>
          <w:szCs w:val="24"/>
        </w:rPr>
        <w:t>”</w:t>
      </w:r>
      <w:r>
        <w:rPr>
          <w:rFonts w:ascii="Arial" w:hAnsi="Arial" w:cs="Arial"/>
          <w:sz w:val="24"/>
          <w:szCs w:val="24"/>
        </w:rPr>
        <w:t>Opravdano odsustvo s posla zbog bolesti ili zbog porodičnih obaveza zbog bolesti i njege člana uže porodice, odnosno domaćinstva, neće biti osnov za prestanak radnog odnosa.”</w:t>
      </w:r>
    </w:p>
    <w:p w14:paraId="0670240F" w14:textId="77777777" w:rsidR="008B5E3A" w:rsidRPr="008B5E3A" w:rsidRDefault="008B5E3A" w:rsidP="008B5E3A">
      <w:pPr>
        <w:pStyle w:val="ListParagraph"/>
        <w:spacing w:line="276" w:lineRule="auto"/>
        <w:jc w:val="both"/>
        <w:rPr>
          <w:rFonts w:ascii="Arial" w:hAnsi="Arial" w:cs="Arial"/>
          <w:sz w:val="24"/>
          <w:szCs w:val="24"/>
        </w:rPr>
      </w:pPr>
    </w:p>
    <w:p w14:paraId="17240F2B" w14:textId="77777777" w:rsidR="00F86BC2" w:rsidRPr="001A51FB" w:rsidRDefault="00F86BC2" w:rsidP="00F86BC2">
      <w:pPr>
        <w:spacing w:line="276" w:lineRule="auto"/>
        <w:ind w:right="567"/>
        <w:jc w:val="both"/>
        <w:rPr>
          <w:rFonts w:ascii="Arial" w:hAnsi="Arial" w:cs="Arial"/>
          <w:b/>
          <w:i/>
          <w:sz w:val="24"/>
          <w:szCs w:val="24"/>
        </w:rPr>
      </w:pPr>
      <w:r w:rsidRPr="001A51FB">
        <w:rPr>
          <w:rFonts w:ascii="Arial" w:hAnsi="Arial" w:cs="Arial"/>
          <w:b/>
          <w:i/>
          <w:sz w:val="24"/>
          <w:szCs w:val="24"/>
        </w:rPr>
        <w:t>Obrazloženje:</w:t>
      </w:r>
    </w:p>
    <w:p w14:paraId="5D66B58B" w14:textId="3F5351FF" w:rsidR="00F86BC2" w:rsidRPr="007A0C21" w:rsidRDefault="00F86BC2" w:rsidP="00F86BC2">
      <w:pPr>
        <w:spacing w:line="276" w:lineRule="auto"/>
        <w:jc w:val="both"/>
        <w:rPr>
          <w:rFonts w:ascii="Arial" w:hAnsi="Arial" w:cs="Arial"/>
          <w:color w:val="000000" w:themeColor="text1"/>
          <w:sz w:val="24"/>
          <w:szCs w:val="24"/>
        </w:rPr>
      </w:pPr>
      <w:r w:rsidRPr="00555B1E">
        <w:rPr>
          <w:rFonts w:ascii="Arial" w:hAnsi="Arial" w:cs="Arial"/>
          <w:sz w:val="24"/>
          <w:szCs w:val="24"/>
        </w:rPr>
        <w:t xml:space="preserve">Neophodno </w:t>
      </w:r>
      <w:r>
        <w:rPr>
          <w:rFonts w:ascii="Arial" w:hAnsi="Arial" w:cs="Arial"/>
          <w:sz w:val="24"/>
          <w:szCs w:val="24"/>
        </w:rPr>
        <w:t xml:space="preserve">je </w:t>
      </w:r>
      <w:r w:rsidRPr="00555B1E">
        <w:rPr>
          <w:rFonts w:ascii="Arial" w:hAnsi="Arial" w:cs="Arial"/>
          <w:sz w:val="24"/>
          <w:szCs w:val="24"/>
        </w:rPr>
        <w:t>isključiti mogu</w:t>
      </w:r>
      <w:r>
        <w:rPr>
          <w:rFonts w:ascii="Arial" w:hAnsi="Arial" w:cs="Arial"/>
          <w:sz w:val="24"/>
          <w:szCs w:val="24"/>
        </w:rPr>
        <w:t>ć</w:t>
      </w:r>
      <w:r w:rsidRPr="00555B1E">
        <w:rPr>
          <w:rFonts w:ascii="Arial" w:hAnsi="Arial" w:cs="Arial"/>
          <w:sz w:val="24"/>
          <w:szCs w:val="24"/>
        </w:rPr>
        <w:t>nost zloupotrebe otkaza, a zbog čega su najugroženije  ranjive grupe (prve na udaru mogu se naći žene, samohran</w:t>
      </w:r>
      <w:r>
        <w:rPr>
          <w:rFonts w:ascii="Arial" w:hAnsi="Arial" w:cs="Arial"/>
          <w:sz w:val="24"/>
          <w:szCs w:val="24"/>
        </w:rPr>
        <w:t>i roditelji</w:t>
      </w:r>
      <w:r w:rsidRPr="00555B1E">
        <w:rPr>
          <w:rFonts w:ascii="Arial" w:hAnsi="Arial" w:cs="Arial"/>
          <w:sz w:val="24"/>
          <w:szCs w:val="24"/>
        </w:rPr>
        <w:t>, žene koje se brinu o bolesnom članu porodice, itd.). Ovaj prijedlog je u skladu sa kompilacijom preporuka MOR-a Standardi i virus Korona, od 23.3.2020, verzija 1.2.</w:t>
      </w:r>
      <w:r w:rsidR="007A0C21">
        <w:rPr>
          <w:rFonts w:ascii="Arial" w:hAnsi="Arial" w:cs="Arial"/>
          <w:sz w:val="24"/>
          <w:szCs w:val="24"/>
        </w:rPr>
        <w:t xml:space="preserve">, kao </w:t>
      </w:r>
      <w:r w:rsidR="0032076C">
        <w:rPr>
          <w:rFonts w:ascii="Arial" w:hAnsi="Arial" w:cs="Arial"/>
          <w:sz w:val="24"/>
          <w:szCs w:val="24"/>
        </w:rPr>
        <w:t>i</w:t>
      </w:r>
      <w:r w:rsidR="007A0C21">
        <w:rPr>
          <w:rFonts w:ascii="Arial" w:hAnsi="Arial" w:cs="Arial"/>
          <w:sz w:val="24"/>
          <w:szCs w:val="24"/>
        </w:rPr>
        <w:t xml:space="preserve"> </w:t>
      </w:r>
      <w:r w:rsidR="007A0C21" w:rsidRPr="007A0C21">
        <w:rPr>
          <w:rFonts w:ascii="Arial" w:hAnsi="Arial" w:cs="Arial"/>
          <w:bCs/>
          <w:color w:val="000000" w:themeColor="text1"/>
          <w:sz w:val="24"/>
          <w:szCs w:val="24"/>
          <w:shd w:val="clear" w:color="auto" w:fill="FFFFFF"/>
        </w:rPr>
        <w:t>Direktivom (EU) 2019/1158 o ravnoteži između poslovnog i privatnog života roditelja i pružatelja skrbi i o stavljanju izvan snage Direktive Vijeća 2010/18/EU</w:t>
      </w:r>
      <w:r w:rsidR="007A0C21">
        <w:rPr>
          <w:rFonts w:ascii="Arial" w:hAnsi="Arial" w:cs="Arial"/>
          <w:bCs/>
          <w:color w:val="000000" w:themeColor="text1"/>
          <w:sz w:val="24"/>
          <w:szCs w:val="24"/>
          <w:shd w:val="clear" w:color="auto" w:fill="FFFFFF"/>
        </w:rPr>
        <w:t>.</w:t>
      </w:r>
    </w:p>
    <w:sectPr w:rsidR="00F86BC2" w:rsidRPr="007A0C2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5048C" w14:textId="77777777" w:rsidR="0064086F" w:rsidRDefault="0064086F">
      <w:pPr>
        <w:spacing w:after="0" w:line="240" w:lineRule="auto"/>
      </w:pPr>
      <w:r>
        <w:separator/>
      </w:r>
    </w:p>
  </w:endnote>
  <w:endnote w:type="continuationSeparator" w:id="0">
    <w:p w14:paraId="15AE640A" w14:textId="77777777" w:rsidR="0064086F" w:rsidRDefault="0064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86769"/>
      <w:docPartObj>
        <w:docPartGallery w:val="Page Numbers (Bottom of Page)"/>
        <w:docPartUnique/>
      </w:docPartObj>
    </w:sdtPr>
    <w:sdtEndPr>
      <w:rPr>
        <w:noProof/>
      </w:rPr>
    </w:sdtEndPr>
    <w:sdtContent>
      <w:p w14:paraId="4D478F3E" w14:textId="4C7E9F3C" w:rsidR="00733D82" w:rsidRDefault="0046726A">
        <w:pPr>
          <w:pStyle w:val="Footer"/>
          <w:jc w:val="right"/>
        </w:pPr>
        <w:r>
          <w:fldChar w:fldCharType="begin"/>
        </w:r>
        <w:r>
          <w:instrText xml:space="preserve"> PAGE   \* MERGEFORMAT </w:instrText>
        </w:r>
        <w:r>
          <w:fldChar w:fldCharType="separate"/>
        </w:r>
        <w:r w:rsidR="007B123E">
          <w:rPr>
            <w:noProof/>
          </w:rPr>
          <w:t>4</w:t>
        </w:r>
        <w:r>
          <w:rPr>
            <w:noProof/>
          </w:rPr>
          <w:fldChar w:fldCharType="end"/>
        </w:r>
      </w:p>
    </w:sdtContent>
  </w:sdt>
  <w:p w14:paraId="4D4F1377" w14:textId="77777777" w:rsidR="00733D82" w:rsidRDefault="00640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197F" w14:textId="77777777" w:rsidR="0064086F" w:rsidRDefault="0064086F">
      <w:pPr>
        <w:spacing w:after="0" w:line="240" w:lineRule="auto"/>
      </w:pPr>
      <w:r>
        <w:separator/>
      </w:r>
    </w:p>
  </w:footnote>
  <w:footnote w:type="continuationSeparator" w:id="0">
    <w:p w14:paraId="1C27CCD5" w14:textId="77777777" w:rsidR="0064086F" w:rsidRDefault="0064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066C"/>
    <w:multiLevelType w:val="hybridMultilevel"/>
    <w:tmpl w:val="EEAA9BC2"/>
    <w:lvl w:ilvl="0" w:tplc="CF8CDF5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73F44"/>
    <w:multiLevelType w:val="multilevel"/>
    <w:tmpl w:val="5A6A25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9B"/>
    <w:rsid w:val="00010891"/>
    <w:rsid w:val="00100CF0"/>
    <w:rsid w:val="001535B5"/>
    <w:rsid w:val="001874EA"/>
    <w:rsid w:val="001F0D9F"/>
    <w:rsid w:val="00221777"/>
    <w:rsid w:val="00263907"/>
    <w:rsid w:val="00271450"/>
    <w:rsid w:val="00294201"/>
    <w:rsid w:val="002B5546"/>
    <w:rsid w:val="002C6668"/>
    <w:rsid w:val="00303243"/>
    <w:rsid w:val="0032076C"/>
    <w:rsid w:val="0034541A"/>
    <w:rsid w:val="003859EA"/>
    <w:rsid w:val="003A3324"/>
    <w:rsid w:val="00411DE4"/>
    <w:rsid w:val="00441EF1"/>
    <w:rsid w:val="0046726A"/>
    <w:rsid w:val="004831F4"/>
    <w:rsid w:val="004D2C6B"/>
    <w:rsid w:val="00544E91"/>
    <w:rsid w:val="00563296"/>
    <w:rsid w:val="005643D7"/>
    <w:rsid w:val="005A0EBD"/>
    <w:rsid w:val="005F35E1"/>
    <w:rsid w:val="0064086F"/>
    <w:rsid w:val="006467F7"/>
    <w:rsid w:val="00671E09"/>
    <w:rsid w:val="00703CA4"/>
    <w:rsid w:val="00717292"/>
    <w:rsid w:val="007A0C21"/>
    <w:rsid w:val="007B123E"/>
    <w:rsid w:val="007B5E0A"/>
    <w:rsid w:val="008945F4"/>
    <w:rsid w:val="008B5E3A"/>
    <w:rsid w:val="00905192"/>
    <w:rsid w:val="009205F8"/>
    <w:rsid w:val="009743FB"/>
    <w:rsid w:val="009B0443"/>
    <w:rsid w:val="009C3DAD"/>
    <w:rsid w:val="00A26DE9"/>
    <w:rsid w:val="00A40EC3"/>
    <w:rsid w:val="00A855D9"/>
    <w:rsid w:val="00A962EF"/>
    <w:rsid w:val="00AC599B"/>
    <w:rsid w:val="00AE6D80"/>
    <w:rsid w:val="00B0031F"/>
    <w:rsid w:val="00B357F1"/>
    <w:rsid w:val="00B97D08"/>
    <w:rsid w:val="00BC0B59"/>
    <w:rsid w:val="00BE5EFE"/>
    <w:rsid w:val="00BE6BD0"/>
    <w:rsid w:val="00C14B64"/>
    <w:rsid w:val="00C91CC9"/>
    <w:rsid w:val="00CB6F4E"/>
    <w:rsid w:val="00CC38D9"/>
    <w:rsid w:val="00CD2B9D"/>
    <w:rsid w:val="00CF18A3"/>
    <w:rsid w:val="00D74A42"/>
    <w:rsid w:val="00E061CD"/>
    <w:rsid w:val="00E868EB"/>
    <w:rsid w:val="00EE1163"/>
    <w:rsid w:val="00F86BC2"/>
    <w:rsid w:val="00FD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9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599B"/>
    <w:pPr>
      <w:ind w:left="720"/>
      <w:contextualSpacing/>
    </w:pPr>
  </w:style>
  <w:style w:type="paragraph" w:styleId="Footer">
    <w:name w:val="footer"/>
    <w:basedOn w:val="Normal"/>
    <w:link w:val="FooterChar"/>
    <w:uiPriority w:val="99"/>
    <w:unhideWhenUsed/>
    <w:rsid w:val="004D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6B"/>
  </w:style>
  <w:style w:type="character" w:styleId="CommentReference">
    <w:name w:val="annotation reference"/>
    <w:basedOn w:val="DefaultParagraphFont"/>
    <w:uiPriority w:val="99"/>
    <w:semiHidden/>
    <w:unhideWhenUsed/>
    <w:rsid w:val="00E868EB"/>
    <w:rPr>
      <w:sz w:val="16"/>
      <w:szCs w:val="16"/>
    </w:rPr>
  </w:style>
  <w:style w:type="paragraph" w:styleId="CommentText">
    <w:name w:val="annotation text"/>
    <w:basedOn w:val="Normal"/>
    <w:link w:val="CommentTextChar"/>
    <w:uiPriority w:val="99"/>
    <w:semiHidden/>
    <w:unhideWhenUsed/>
    <w:rsid w:val="00E868EB"/>
    <w:pPr>
      <w:spacing w:line="240" w:lineRule="auto"/>
    </w:pPr>
    <w:rPr>
      <w:sz w:val="20"/>
      <w:szCs w:val="20"/>
    </w:rPr>
  </w:style>
  <w:style w:type="character" w:customStyle="1" w:styleId="CommentTextChar">
    <w:name w:val="Comment Text Char"/>
    <w:basedOn w:val="DefaultParagraphFont"/>
    <w:link w:val="CommentText"/>
    <w:uiPriority w:val="99"/>
    <w:semiHidden/>
    <w:rsid w:val="00E868EB"/>
    <w:rPr>
      <w:sz w:val="20"/>
      <w:szCs w:val="20"/>
    </w:rPr>
  </w:style>
  <w:style w:type="paragraph" w:styleId="CommentSubject">
    <w:name w:val="annotation subject"/>
    <w:basedOn w:val="CommentText"/>
    <w:next w:val="CommentText"/>
    <w:link w:val="CommentSubjectChar"/>
    <w:uiPriority w:val="99"/>
    <w:semiHidden/>
    <w:unhideWhenUsed/>
    <w:rsid w:val="00E868EB"/>
    <w:rPr>
      <w:b/>
      <w:bCs/>
    </w:rPr>
  </w:style>
  <w:style w:type="character" w:customStyle="1" w:styleId="CommentSubjectChar">
    <w:name w:val="Comment Subject Char"/>
    <w:basedOn w:val="CommentTextChar"/>
    <w:link w:val="CommentSubject"/>
    <w:uiPriority w:val="99"/>
    <w:semiHidden/>
    <w:rsid w:val="00E868EB"/>
    <w:rPr>
      <w:b/>
      <w:bCs/>
      <w:sz w:val="20"/>
      <w:szCs w:val="20"/>
    </w:rPr>
  </w:style>
  <w:style w:type="paragraph" w:styleId="BalloonText">
    <w:name w:val="Balloon Text"/>
    <w:basedOn w:val="Normal"/>
    <w:link w:val="BalloonTextChar"/>
    <w:uiPriority w:val="99"/>
    <w:semiHidden/>
    <w:unhideWhenUsed/>
    <w:rsid w:val="00E8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EB"/>
    <w:rPr>
      <w:rFonts w:ascii="Tahoma" w:hAnsi="Tahoma" w:cs="Tahoma"/>
      <w:sz w:val="16"/>
      <w:szCs w:val="16"/>
    </w:rPr>
  </w:style>
  <w:style w:type="character" w:styleId="Hyperlink">
    <w:name w:val="Hyperlink"/>
    <w:basedOn w:val="DefaultParagraphFont"/>
    <w:uiPriority w:val="99"/>
    <w:unhideWhenUsed/>
    <w:rsid w:val="00E868EB"/>
    <w:rPr>
      <w:color w:val="0563C1" w:themeColor="hyperlink"/>
      <w:u w:val="single"/>
    </w:rPr>
  </w:style>
  <w:style w:type="character" w:styleId="FollowedHyperlink">
    <w:name w:val="FollowedHyperlink"/>
    <w:basedOn w:val="DefaultParagraphFont"/>
    <w:uiPriority w:val="99"/>
    <w:semiHidden/>
    <w:unhideWhenUsed/>
    <w:rsid w:val="00B357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9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599B"/>
    <w:pPr>
      <w:ind w:left="720"/>
      <w:contextualSpacing/>
    </w:pPr>
  </w:style>
  <w:style w:type="paragraph" w:styleId="Footer">
    <w:name w:val="footer"/>
    <w:basedOn w:val="Normal"/>
    <w:link w:val="FooterChar"/>
    <w:uiPriority w:val="99"/>
    <w:unhideWhenUsed/>
    <w:rsid w:val="004D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6B"/>
  </w:style>
  <w:style w:type="character" w:styleId="CommentReference">
    <w:name w:val="annotation reference"/>
    <w:basedOn w:val="DefaultParagraphFont"/>
    <w:uiPriority w:val="99"/>
    <w:semiHidden/>
    <w:unhideWhenUsed/>
    <w:rsid w:val="00E868EB"/>
    <w:rPr>
      <w:sz w:val="16"/>
      <w:szCs w:val="16"/>
    </w:rPr>
  </w:style>
  <w:style w:type="paragraph" w:styleId="CommentText">
    <w:name w:val="annotation text"/>
    <w:basedOn w:val="Normal"/>
    <w:link w:val="CommentTextChar"/>
    <w:uiPriority w:val="99"/>
    <w:semiHidden/>
    <w:unhideWhenUsed/>
    <w:rsid w:val="00E868EB"/>
    <w:pPr>
      <w:spacing w:line="240" w:lineRule="auto"/>
    </w:pPr>
    <w:rPr>
      <w:sz w:val="20"/>
      <w:szCs w:val="20"/>
    </w:rPr>
  </w:style>
  <w:style w:type="character" w:customStyle="1" w:styleId="CommentTextChar">
    <w:name w:val="Comment Text Char"/>
    <w:basedOn w:val="DefaultParagraphFont"/>
    <w:link w:val="CommentText"/>
    <w:uiPriority w:val="99"/>
    <w:semiHidden/>
    <w:rsid w:val="00E868EB"/>
    <w:rPr>
      <w:sz w:val="20"/>
      <w:szCs w:val="20"/>
    </w:rPr>
  </w:style>
  <w:style w:type="paragraph" w:styleId="CommentSubject">
    <w:name w:val="annotation subject"/>
    <w:basedOn w:val="CommentText"/>
    <w:next w:val="CommentText"/>
    <w:link w:val="CommentSubjectChar"/>
    <w:uiPriority w:val="99"/>
    <w:semiHidden/>
    <w:unhideWhenUsed/>
    <w:rsid w:val="00E868EB"/>
    <w:rPr>
      <w:b/>
      <w:bCs/>
    </w:rPr>
  </w:style>
  <w:style w:type="character" w:customStyle="1" w:styleId="CommentSubjectChar">
    <w:name w:val="Comment Subject Char"/>
    <w:basedOn w:val="CommentTextChar"/>
    <w:link w:val="CommentSubject"/>
    <w:uiPriority w:val="99"/>
    <w:semiHidden/>
    <w:rsid w:val="00E868EB"/>
    <w:rPr>
      <w:b/>
      <w:bCs/>
      <w:sz w:val="20"/>
      <w:szCs w:val="20"/>
    </w:rPr>
  </w:style>
  <w:style w:type="paragraph" w:styleId="BalloonText">
    <w:name w:val="Balloon Text"/>
    <w:basedOn w:val="Normal"/>
    <w:link w:val="BalloonTextChar"/>
    <w:uiPriority w:val="99"/>
    <w:semiHidden/>
    <w:unhideWhenUsed/>
    <w:rsid w:val="00E8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EB"/>
    <w:rPr>
      <w:rFonts w:ascii="Tahoma" w:hAnsi="Tahoma" w:cs="Tahoma"/>
      <w:sz w:val="16"/>
      <w:szCs w:val="16"/>
    </w:rPr>
  </w:style>
  <w:style w:type="character" w:styleId="Hyperlink">
    <w:name w:val="Hyperlink"/>
    <w:basedOn w:val="DefaultParagraphFont"/>
    <w:uiPriority w:val="99"/>
    <w:unhideWhenUsed/>
    <w:rsid w:val="00E868EB"/>
    <w:rPr>
      <w:color w:val="0563C1" w:themeColor="hyperlink"/>
      <w:u w:val="single"/>
    </w:rPr>
  </w:style>
  <w:style w:type="character" w:styleId="FollowedHyperlink">
    <w:name w:val="FollowedHyperlink"/>
    <w:basedOn w:val="DefaultParagraphFont"/>
    <w:uiPriority w:val="99"/>
    <w:semiHidden/>
    <w:unhideWhenUsed/>
    <w:rsid w:val="00B35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Ja</cp:lastModifiedBy>
  <cp:revision>2</cp:revision>
  <dcterms:created xsi:type="dcterms:W3CDTF">2020-05-19T11:05:00Z</dcterms:created>
  <dcterms:modified xsi:type="dcterms:W3CDTF">2020-05-19T11:05:00Z</dcterms:modified>
</cp:coreProperties>
</file>